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AF" w:rsidRPr="00052355" w:rsidRDefault="00AD33AF" w:rsidP="000523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</w:rPr>
        <w:t>Тренинг по профилактике безнадзорности и правонарушений среди несовершеннолетних.</w:t>
      </w:r>
    </w:p>
    <w:p w:rsidR="00AD33AF" w:rsidRPr="00052355" w:rsidRDefault="00AD33AF" w:rsidP="000523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</w:rPr>
        <w:t>«Твоя жизненная позиция»</w:t>
      </w:r>
    </w:p>
    <w:p w:rsidR="00AF6B3A" w:rsidRDefault="00AF6B3A" w:rsidP="0005235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355">
        <w:rPr>
          <w:rFonts w:ascii="Times New Roman" w:eastAsia="Times New Roman" w:hAnsi="Times New Roman" w:cs="Times New Roman"/>
          <w:b/>
          <w:bCs/>
          <w:sz w:val="28"/>
          <w:szCs w:val="28"/>
        </w:rPr>
        <w:t>Читает: Миронова И. В.</w:t>
      </w:r>
    </w:p>
    <w:p w:rsidR="00052355" w:rsidRPr="00052355" w:rsidRDefault="00052355" w:rsidP="0005235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Вступление</w:t>
      </w:r>
    </w:p>
    <w:p w:rsidR="00AF6B3A" w:rsidRPr="00052355" w:rsidRDefault="00AF6B3A" w:rsidP="0005235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355">
        <w:rPr>
          <w:rFonts w:ascii="Times New Roman" w:eastAsia="Times New Roman" w:hAnsi="Times New Roman" w:cs="Times New Roman"/>
          <w:bCs/>
          <w:sz w:val="28"/>
          <w:szCs w:val="28"/>
        </w:rPr>
        <w:t>Среди проблем, характеризующих неблагополучие российского общества, одной из наиболее острых является детская безнадзорность и беспризорность. Для её решения разработаны межведомственные и отраслевые программы, принято значительное число нормативных правовых актов, действуют многочисленные структурные подразделения в системах МВД, образования, социальной защиты, здравоохранения и других ведомствах. Однако результаты данной работы органов власти всех уровней неутешительны. Беспризорность и безнадзорность детей не только не уменьшается, но и растёт.</w:t>
      </w:r>
    </w:p>
    <w:p w:rsidR="00AF6B3A" w:rsidRPr="00052355" w:rsidRDefault="00AF6B3A" w:rsidP="0005235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2355">
        <w:rPr>
          <w:sz w:val="28"/>
          <w:szCs w:val="28"/>
        </w:rPr>
        <w:t>На современном этапе общественного развития главное значение имеет формирование физически здоровой, социально активной, развитой личности. Основы становления полноценной личности закладываются с самого раннего детства при современных усилиях школы и семьи.</w:t>
      </w:r>
    </w:p>
    <w:p w:rsidR="00653B75" w:rsidRPr="00052355" w:rsidRDefault="00653B75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2355">
        <w:rPr>
          <w:rFonts w:ascii="Times New Roman" w:eastAsia="Times New Roman" w:hAnsi="Times New Roman" w:cs="Times New Roman"/>
          <w:bCs/>
          <w:iCs/>
          <w:sz w:val="28"/>
          <w:szCs w:val="28"/>
        </w:rPr>
        <w:t>Таким образом, разобраться в причинах такого положения, а также предложить пути решения проблемы и её профилактику по беспризорности и безнадзорности несовершеннолетних детей является целью нашего тренинга</w:t>
      </w:r>
      <w:r w:rsidRPr="0005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3B75" w:rsidRPr="00052355" w:rsidRDefault="00653B75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2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Читает Малова Н. Н.</w:t>
      </w:r>
    </w:p>
    <w:p w:rsidR="00653B75" w:rsidRPr="00052355" w:rsidRDefault="00653B75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6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Давайте разберёмся, так что же такое беспризорность и правонарушения?</w:t>
      </w:r>
      <w:r w:rsidRPr="0005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(Вопрос детям, ответы детей).</w:t>
      </w:r>
    </w:p>
    <w:p w:rsidR="00653B75" w:rsidRPr="00052355" w:rsidRDefault="00653B75" w:rsidP="000523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законе «Об основах системы профилактики безнадзорности и правонарушений </w:t>
      </w:r>
      <w:r w:rsidRPr="00052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653B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приводятся основные понятия, относящиеся к детям в кризисной ситуации:</w:t>
      </w:r>
    </w:p>
    <w:p w:rsidR="00653B75" w:rsidRPr="00653B75" w:rsidRDefault="00653B75" w:rsidP="000523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Безнадзорный </w:t>
      </w:r>
      <w:r w:rsidRPr="0005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53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несовершеннолетний, контроль над поведением которого отсутствует вследствие невыполнения или ненадлежащего исполнения обязанностей по его воспитанию, обучению и содержанию со стороны родителей или законных представителей;</w:t>
      </w:r>
    </w:p>
    <w:p w:rsidR="00653B75" w:rsidRPr="00653B75" w:rsidRDefault="00653B75" w:rsidP="00052355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Беспризорный </w:t>
      </w:r>
      <w:r w:rsidRPr="0005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653B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безнадзорный, не имеющий места жительства и (или) места пребывания.</w:t>
      </w:r>
    </w:p>
    <w:p w:rsidR="00653B75" w:rsidRPr="00052355" w:rsidRDefault="00653B75" w:rsidP="000523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3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Правонарушение</w:t>
      </w:r>
      <w:r w:rsidRPr="0005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неправомерное поведение, </w:t>
      </w:r>
      <w:hyperlink r:id="rId6" w:tooltip="Виновность" w:history="1">
        <w:r w:rsidRPr="000523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виновное</w:t>
        </w:r>
      </w:hyperlink>
      <w:r w:rsidRPr="0005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противоправное общественно опасное деяние (действие или бездействие), противоречащее требованиям </w:t>
      </w:r>
      <w:hyperlink r:id="rId7" w:tooltip="Норма права" w:history="1">
        <w:r w:rsidRPr="000523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правовых норм</w:t>
        </w:r>
      </w:hyperlink>
      <w:r w:rsidRPr="0005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совершённое </w:t>
      </w:r>
      <w:r w:rsidR="00992607" w:rsidRPr="0005235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дееспособным</w:t>
      </w:r>
      <w:r w:rsidRPr="0005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лицом или лицами. Влечёт за собой </w:t>
      </w:r>
      <w:hyperlink r:id="rId8" w:history="1">
        <w:r w:rsidRPr="000523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юридическую ответственность</w:t>
        </w:r>
      </w:hyperlink>
      <w:r w:rsidRPr="0005235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653B75" w:rsidRPr="00992607" w:rsidRDefault="00785707" w:rsidP="0005235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92607">
        <w:rPr>
          <w:b/>
          <w:sz w:val="28"/>
          <w:szCs w:val="28"/>
        </w:rPr>
        <w:t>Для того чтобы перейти к самому тренингу, нам нужно познакомиться и узнать друг друга получше.</w:t>
      </w:r>
    </w:p>
    <w:p w:rsidR="00F7591F" w:rsidRPr="00052355" w:rsidRDefault="00F7591F" w:rsidP="0005235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</w:rPr>
        <w:t>Упражнение «Знакомство»</w:t>
      </w:r>
    </w:p>
    <w:p w:rsidR="00F7591F" w:rsidRPr="00052355" w:rsidRDefault="00F7591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</w:rPr>
        <w:t>Цель:</w:t>
      </w:r>
      <w:r w:rsidRPr="00052355">
        <w:rPr>
          <w:rFonts w:ascii="Times New Roman" w:hAnsi="Times New Roman" w:cs="Times New Roman"/>
          <w:sz w:val="28"/>
          <w:szCs w:val="28"/>
        </w:rPr>
        <w:t xml:space="preserve"> представить участников группы, выявление индивидуальных особенностей.</w:t>
      </w:r>
    </w:p>
    <w:p w:rsidR="00F7591F" w:rsidRPr="00052355" w:rsidRDefault="00785707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F7591F" w:rsidRPr="00052355">
        <w:rPr>
          <w:rFonts w:ascii="Times New Roman" w:hAnsi="Times New Roman" w:cs="Times New Roman"/>
          <w:sz w:val="28"/>
          <w:szCs w:val="28"/>
        </w:rPr>
        <w:t>5 - 10 минут.</w:t>
      </w:r>
    </w:p>
    <w:p w:rsidR="00F7591F" w:rsidRPr="00052355" w:rsidRDefault="00052355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F7591F" w:rsidRPr="00052355">
        <w:rPr>
          <w:rFonts w:ascii="Times New Roman" w:hAnsi="Times New Roman" w:cs="Times New Roman"/>
          <w:sz w:val="28"/>
          <w:szCs w:val="28"/>
        </w:rPr>
        <w:t>листы формата А6, фломастеры, цве</w:t>
      </w:r>
      <w:r w:rsidR="005E3070" w:rsidRPr="00052355">
        <w:rPr>
          <w:rFonts w:ascii="Times New Roman" w:hAnsi="Times New Roman" w:cs="Times New Roman"/>
          <w:sz w:val="28"/>
          <w:szCs w:val="28"/>
        </w:rPr>
        <w:t>тные карандаши, маркеры</w:t>
      </w:r>
      <w:r w:rsidR="00F7591F" w:rsidRPr="00052355">
        <w:rPr>
          <w:rFonts w:ascii="Times New Roman" w:hAnsi="Times New Roman" w:cs="Times New Roman"/>
          <w:sz w:val="28"/>
          <w:szCs w:val="28"/>
        </w:rPr>
        <w:t>.</w:t>
      </w:r>
    </w:p>
    <w:p w:rsidR="00F7591F" w:rsidRPr="00052355" w:rsidRDefault="00F7591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 xml:space="preserve">В начале нашей работы каждый из вас оформит </w:t>
      </w:r>
      <w:r w:rsidR="005E3070" w:rsidRPr="00052355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052355">
        <w:rPr>
          <w:rFonts w:ascii="Times New Roman" w:hAnsi="Times New Roman" w:cs="Times New Roman"/>
          <w:sz w:val="28"/>
          <w:szCs w:val="28"/>
        </w:rPr>
        <w:t xml:space="preserve">визитку, где должно быть указано тренинговое имя и описание вашей внешности. У вас есть 10 минут для того, чтобы написать и представить имя, оформить визитки и подготовиться к представлению (Раздаются листы «Моя внешность»). Следует сказать о себе так, чтобы все участники сразу вас запомнили. Для этого мы садимся рядом, образуя большой круг. По очереди называя себя, вы </w:t>
      </w:r>
      <w:r w:rsidR="005E3070" w:rsidRPr="00052355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052355">
        <w:rPr>
          <w:rFonts w:ascii="Times New Roman" w:hAnsi="Times New Roman" w:cs="Times New Roman"/>
          <w:sz w:val="28"/>
          <w:szCs w:val="28"/>
        </w:rPr>
        <w:t>подчеркнуть свои особенности (привычки, качества, умения, привязанности и т.п.), которые действительно вас отличают от окружающих, являются стержнем вашей индивидуальности</w:t>
      </w:r>
      <w:r w:rsidR="005E3070" w:rsidRPr="00052355">
        <w:rPr>
          <w:rFonts w:ascii="Times New Roman" w:hAnsi="Times New Roman" w:cs="Times New Roman"/>
          <w:sz w:val="28"/>
          <w:szCs w:val="28"/>
        </w:rPr>
        <w:t>, вашей изюминкой, того что нет, например, у вашего соседа</w:t>
      </w:r>
      <w:r w:rsidRPr="00052355">
        <w:rPr>
          <w:rFonts w:ascii="Times New Roman" w:hAnsi="Times New Roman" w:cs="Times New Roman"/>
          <w:sz w:val="28"/>
          <w:szCs w:val="28"/>
        </w:rPr>
        <w:t>.</w:t>
      </w:r>
    </w:p>
    <w:p w:rsidR="00F7591F" w:rsidRPr="00052355" w:rsidRDefault="00F7591F" w:rsidP="0005235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  <w:r w:rsidR="00E10CD3" w:rsidRPr="00052355">
        <w:rPr>
          <w:rFonts w:ascii="Times New Roman" w:hAnsi="Times New Roman" w:cs="Times New Roman"/>
          <w:b/>
          <w:sz w:val="28"/>
          <w:szCs w:val="28"/>
        </w:rPr>
        <w:t>Игра «</w:t>
      </w:r>
      <w:r w:rsidR="00785707" w:rsidRPr="00052355">
        <w:rPr>
          <w:rFonts w:ascii="Times New Roman" w:hAnsi="Times New Roman" w:cs="Times New Roman"/>
          <w:b/>
          <w:sz w:val="28"/>
          <w:szCs w:val="28"/>
        </w:rPr>
        <w:t>Повтори движение»</w:t>
      </w:r>
    </w:p>
    <w:p w:rsidR="005E3070" w:rsidRPr="00052355" w:rsidRDefault="005E3070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52355">
        <w:rPr>
          <w:rFonts w:ascii="Times New Roman" w:hAnsi="Times New Roman" w:cs="Times New Roman"/>
          <w:sz w:val="28"/>
          <w:szCs w:val="28"/>
        </w:rPr>
        <w:t>развитие двигательной памяти, сплочение коллектива.</w:t>
      </w:r>
    </w:p>
    <w:p w:rsidR="00F7591F" w:rsidRPr="00052355" w:rsidRDefault="005E3070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Участники тренинга</w:t>
      </w:r>
      <w:r w:rsidR="00F7591F" w:rsidRPr="00052355">
        <w:rPr>
          <w:rFonts w:ascii="Times New Roman" w:hAnsi="Times New Roman" w:cs="Times New Roman"/>
          <w:sz w:val="28"/>
          <w:szCs w:val="28"/>
        </w:rPr>
        <w:t xml:space="preserve"> </w:t>
      </w:r>
      <w:r w:rsidRPr="00052355">
        <w:rPr>
          <w:rFonts w:ascii="Times New Roman" w:hAnsi="Times New Roman" w:cs="Times New Roman"/>
          <w:sz w:val="28"/>
          <w:szCs w:val="28"/>
        </w:rPr>
        <w:t>встают в круг</w:t>
      </w:r>
      <w:r w:rsidR="00F7591F" w:rsidRPr="00052355">
        <w:rPr>
          <w:rFonts w:ascii="Times New Roman" w:hAnsi="Times New Roman" w:cs="Times New Roman"/>
          <w:sz w:val="28"/>
          <w:szCs w:val="28"/>
        </w:rPr>
        <w:t xml:space="preserve">, </w:t>
      </w:r>
      <w:r w:rsidRPr="00052355">
        <w:rPr>
          <w:rFonts w:ascii="Times New Roman" w:hAnsi="Times New Roman" w:cs="Times New Roman"/>
          <w:sz w:val="28"/>
          <w:szCs w:val="28"/>
        </w:rPr>
        <w:t>ведущий</w:t>
      </w:r>
      <w:r w:rsidR="00F7591F" w:rsidRPr="00052355">
        <w:rPr>
          <w:rFonts w:ascii="Times New Roman" w:hAnsi="Times New Roman" w:cs="Times New Roman"/>
          <w:sz w:val="28"/>
          <w:szCs w:val="28"/>
        </w:rPr>
        <w:t xml:space="preserve"> предлагает проверить, умеют ли ребята быть одним целым,</w:t>
      </w:r>
      <w:r w:rsidRPr="00052355">
        <w:rPr>
          <w:rFonts w:ascii="Times New Roman" w:hAnsi="Times New Roman" w:cs="Times New Roman"/>
          <w:sz w:val="28"/>
          <w:szCs w:val="28"/>
        </w:rPr>
        <w:t xml:space="preserve"> командой</w:t>
      </w:r>
      <w:r w:rsidR="00F7591F" w:rsidRPr="00052355">
        <w:rPr>
          <w:rFonts w:ascii="Times New Roman" w:hAnsi="Times New Roman" w:cs="Times New Roman"/>
          <w:sz w:val="28"/>
          <w:szCs w:val="28"/>
        </w:rPr>
        <w:t>. Показывает любое движение, жест с со</w:t>
      </w:r>
      <w:r w:rsidR="00E67134" w:rsidRPr="00052355">
        <w:rPr>
          <w:rFonts w:ascii="Times New Roman" w:hAnsi="Times New Roman" w:cs="Times New Roman"/>
          <w:sz w:val="28"/>
          <w:szCs w:val="28"/>
        </w:rPr>
        <w:t>ответствующей мимикой лица, ребята</w:t>
      </w:r>
      <w:r w:rsidR="00F7591F" w:rsidRPr="00052355">
        <w:rPr>
          <w:rFonts w:ascii="Times New Roman" w:hAnsi="Times New Roman" w:cs="Times New Roman"/>
          <w:sz w:val="28"/>
          <w:szCs w:val="28"/>
        </w:rPr>
        <w:t xml:space="preserve"> должны повторить</w:t>
      </w:r>
      <w:r w:rsidR="00E10CD3" w:rsidRPr="00052355">
        <w:rPr>
          <w:rFonts w:ascii="Times New Roman" w:hAnsi="Times New Roman" w:cs="Times New Roman"/>
          <w:sz w:val="28"/>
          <w:szCs w:val="28"/>
        </w:rPr>
        <w:t xml:space="preserve"> все движения по кругу</w:t>
      </w:r>
      <w:r w:rsidR="00F7591F" w:rsidRPr="00052355">
        <w:rPr>
          <w:rFonts w:ascii="Times New Roman" w:hAnsi="Times New Roman" w:cs="Times New Roman"/>
          <w:sz w:val="28"/>
          <w:szCs w:val="28"/>
        </w:rPr>
        <w:t>.</w:t>
      </w:r>
    </w:p>
    <w:p w:rsidR="004B29CE" w:rsidRPr="00052355" w:rsidRDefault="004B29CE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</w:rPr>
        <w:lastRenderedPageBreak/>
        <w:t>2. Выработка правил группы:</w:t>
      </w:r>
    </w:p>
    <w:p w:rsidR="004B29CE" w:rsidRPr="00052355" w:rsidRDefault="004B29CE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- Доверительный стиль общения</w:t>
      </w:r>
    </w:p>
    <w:p w:rsidR="004B29CE" w:rsidRPr="00052355" w:rsidRDefault="004B29CE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- Уважение к говорящему</w:t>
      </w:r>
    </w:p>
    <w:p w:rsidR="004B29CE" w:rsidRPr="00052355" w:rsidRDefault="004B29CE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- Правило активности</w:t>
      </w:r>
    </w:p>
    <w:p w:rsidR="004B29CE" w:rsidRPr="00052355" w:rsidRDefault="004B29CE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-Правило поднятой руки</w:t>
      </w:r>
    </w:p>
    <w:p w:rsidR="004B29CE" w:rsidRDefault="004B29CE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Мы с вами вместе выработали правила работы в группе, эти правила будут действовать</w:t>
      </w:r>
      <w:r w:rsidR="00E67134" w:rsidRPr="00052355">
        <w:rPr>
          <w:rFonts w:ascii="Times New Roman" w:hAnsi="Times New Roman" w:cs="Times New Roman"/>
          <w:sz w:val="28"/>
          <w:szCs w:val="28"/>
        </w:rPr>
        <w:t xml:space="preserve"> на протяжении нашего тренинга</w:t>
      </w:r>
      <w:r w:rsidRPr="00052355">
        <w:rPr>
          <w:rFonts w:ascii="Times New Roman" w:hAnsi="Times New Roman" w:cs="Times New Roman"/>
          <w:sz w:val="28"/>
          <w:szCs w:val="28"/>
        </w:rPr>
        <w:t>, и мы будем обращаться к ним. В любом обществе действуют свои правила. Государство также имеет свои правила, которые получили название Основных законов страны. Есть и международные, межгосударственные законы. Поскольку мы являемся гражданами наш</w:t>
      </w:r>
      <w:r w:rsidR="00E67134" w:rsidRPr="00052355">
        <w:rPr>
          <w:rFonts w:ascii="Times New Roman" w:hAnsi="Times New Roman" w:cs="Times New Roman"/>
          <w:sz w:val="28"/>
          <w:szCs w:val="28"/>
        </w:rPr>
        <w:t>ей страны, то обязаны жить по её</w:t>
      </w:r>
      <w:r w:rsidRPr="00052355">
        <w:rPr>
          <w:rFonts w:ascii="Times New Roman" w:hAnsi="Times New Roman" w:cs="Times New Roman"/>
          <w:sz w:val="28"/>
          <w:szCs w:val="28"/>
        </w:rPr>
        <w:t xml:space="preserve"> законам. А дл</w:t>
      </w:r>
      <w:r w:rsidR="00E67134" w:rsidRPr="00052355">
        <w:rPr>
          <w:rFonts w:ascii="Times New Roman" w:hAnsi="Times New Roman" w:cs="Times New Roman"/>
          <w:sz w:val="28"/>
          <w:szCs w:val="28"/>
        </w:rPr>
        <w:t>я этого их нужно знать. На нашем занятии</w:t>
      </w:r>
      <w:r w:rsidRPr="00052355">
        <w:rPr>
          <w:rFonts w:ascii="Times New Roman" w:hAnsi="Times New Roman" w:cs="Times New Roman"/>
          <w:sz w:val="28"/>
          <w:szCs w:val="28"/>
        </w:rPr>
        <w:t xml:space="preserve"> мы будем знакомиться с теми законами, с которыми наиболее часто сталкиваются подростки. Зачастую они нарушают их, во многом потому, что просто не знакомы с ними».</w:t>
      </w:r>
    </w:p>
    <w:p w:rsidR="00E1116C" w:rsidRDefault="00E1116C" w:rsidP="00E1116C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355">
        <w:rPr>
          <w:rFonts w:ascii="Times New Roman" w:eastAsia="Times New Roman" w:hAnsi="Times New Roman" w:cs="Times New Roman"/>
          <w:b/>
          <w:bCs/>
          <w:sz w:val="28"/>
          <w:szCs w:val="28"/>
        </w:rPr>
        <w:t>Читает: Миронова И. В.</w:t>
      </w:r>
    </w:p>
    <w:p w:rsidR="00E1116C" w:rsidRDefault="00E1116C" w:rsidP="00E1116C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вы знаете основные законы, определяющие права и обязанности и ответственность граждан РФ? (Вопрос детям, ответы детей).</w:t>
      </w:r>
    </w:p>
    <w:p w:rsidR="00066CE6" w:rsidRDefault="00066CE6" w:rsidP="00E1116C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законы, которые вы должны знать – это:</w:t>
      </w:r>
    </w:p>
    <w:p w:rsidR="00066CE6" w:rsidRPr="00066CE6" w:rsidRDefault="00066CE6" w:rsidP="00066CE6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6CE6">
        <w:rPr>
          <w:rFonts w:ascii="Times New Roman" w:eastAsia="Times New Roman" w:hAnsi="Times New Roman" w:cs="Times New Roman"/>
          <w:bCs/>
          <w:sz w:val="28"/>
          <w:szCs w:val="28"/>
        </w:rPr>
        <w:t>Гражданский кодекс РФ;</w:t>
      </w:r>
    </w:p>
    <w:p w:rsidR="00066CE6" w:rsidRPr="00066CE6" w:rsidRDefault="00066CE6" w:rsidP="00066CE6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6CE6">
        <w:rPr>
          <w:rFonts w:ascii="Times New Roman" w:eastAsia="Times New Roman" w:hAnsi="Times New Roman" w:cs="Times New Roman"/>
          <w:bCs/>
          <w:sz w:val="28"/>
          <w:szCs w:val="28"/>
        </w:rPr>
        <w:t>Конвенция о правах ребёнка;</w:t>
      </w:r>
    </w:p>
    <w:p w:rsidR="00066CE6" w:rsidRPr="00066CE6" w:rsidRDefault="00066CE6" w:rsidP="00066CE6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6CE6">
        <w:rPr>
          <w:rFonts w:ascii="Times New Roman" w:eastAsia="Times New Roman" w:hAnsi="Times New Roman" w:cs="Times New Roman"/>
          <w:bCs/>
          <w:sz w:val="28"/>
          <w:szCs w:val="28"/>
        </w:rPr>
        <w:t>Семейный кодекс РФ;</w:t>
      </w:r>
    </w:p>
    <w:p w:rsidR="00066CE6" w:rsidRPr="00066CE6" w:rsidRDefault="00066CE6" w:rsidP="00066CE6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6CE6">
        <w:rPr>
          <w:rFonts w:ascii="Times New Roman" w:eastAsia="Times New Roman" w:hAnsi="Times New Roman" w:cs="Times New Roman"/>
          <w:bCs/>
          <w:sz w:val="28"/>
          <w:szCs w:val="28"/>
        </w:rPr>
        <w:t>Уголовный кодекс;</w:t>
      </w:r>
    </w:p>
    <w:p w:rsidR="00066CE6" w:rsidRPr="00066CE6" w:rsidRDefault="00066CE6" w:rsidP="00066CE6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6CE6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закон;</w:t>
      </w:r>
    </w:p>
    <w:p w:rsidR="00066CE6" w:rsidRDefault="00066CE6" w:rsidP="00066CE6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6CE6">
        <w:rPr>
          <w:rFonts w:ascii="Times New Roman" w:eastAsia="Times New Roman" w:hAnsi="Times New Roman" w:cs="Times New Roman"/>
          <w:bCs/>
          <w:sz w:val="28"/>
          <w:szCs w:val="28"/>
        </w:rPr>
        <w:t>Конституция РФ</w:t>
      </w:r>
    </w:p>
    <w:p w:rsidR="00066CE6" w:rsidRDefault="00066CE6" w:rsidP="00066CE6">
      <w:pPr>
        <w:pStyle w:val="a6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Читает: Малова Н. Н.</w:t>
      </w:r>
    </w:p>
    <w:p w:rsidR="00AD33AF" w:rsidRPr="00052355" w:rsidRDefault="00E67134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</w:rPr>
        <w:t>3. Мозговой штурм «Составление портрета современного подростка»</w:t>
      </w:r>
    </w:p>
    <w:p w:rsid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</w:rPr>
        <w:t>Цель:</w:t>
      </w:r>
      <w:r w:rsidRPr="00052355">
        <w:rPr>
          <w:rFonts w:ascii="Times New Roman" w:hAnsi="Times New Roman" w:cs="Times New Roman"/>
          <w:sz w:val="28"/>
          <w:szCs w:val="28"/>
        </w:rPr>
        <w:t xml:space="preserve"> Создание на основе представлений участников собирательного образа современного подростка.</w:t>
      </w:r>
    </w:p>
    <w:p w:rsidR="00AD33AF" w:rsidRP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052355">
        <w:rPr>
          <w:rFonts w:ascii="Times New Roman" w:hAnsi="Times New Roman" w:cs="Times New Roman"/>
          <w:sz w:val="28"/>
          <w:szCs w:val="28"/>
        </w:rPr>
        <w:t xml:space="preserve"> Подросткам предлагается составить словесный портрет современного подростка, обозначив его основные черты личности, увлечения, </w:t>
      </w:r>
      <w:r w:rsidRPr="00052355">
        <w:rPr>
          <w:rFonts w:ascii="Times New Roman" w:hAnsi="Times New Roman" w:cs="Times New Roman"/>
          <w:sz w:val="28"/>
          <w:szCs w:val="28"/>
        </w:rPr>
        <w:lastRenderedPageBreak/>
        <w:t xml:space="preserve">моду в одежде, в музыке, в спорте. Необходимо, чтобы были обозначены и негативные черты: портрет не должен быть идеализированным. Предложения участников записываются на листе </w:t>
      </w:r>
      <w:r w:rsidR="00E67134" w:rsidRPr="00052355">
        <w:rPr>
          <w:rFonts w:ascii="Times New Roman" w:hAnsi="Times New Roman" w:cs="Times New Roman"/>
          <w:sz w:val="28"/>
          <w:szCs w:val="28"/>
        </w:rPr>
        <w:t>ватмана.</w:t>
      </w:r>
    </w:p>
    <w:p w:rsidR="00AD33AF" w:rsidRP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Участникам предлагается разделить черты портрета совр</w:t>
      </w:r>
      <w:r w:rsidR="00052355">
        <w:rPr>
          <w:rFonts w:ascii="Times New Roman" w:hAnsi="Times New Roman" w:cs="Times New Roman"/>
          <w:sz w:val="28"/>
          <w:szCs w:val="28"/>
        </w:rPr>
        <w:t>еменного подростка, составленно</w:t>
      </w:r>
      <w:r w:rsidRPr="00052355">
        <w:rPr>
          <w:rFonts w:ascii="Times New Roman" w:hAnsi="Times New Roman" w:cs="Times New Roman"/>
          <w:sz w:val="28"/>
          <w:szCs w:val="28"/>
        </w:rPr>
        <w:t xml:space="preserve">го </w:t>
      </w:r>
      <w:r w:rsidR="00E67134" w:rsidRPr="00052355">
        <w:rPr>
          <w:rFonts w:ascii="Times New Roman" w:hAnsi="Times New Roman" w:cs="Times New Roman"/>
          <w:sz w:val="28"/>
          <w:szCs w:val="28"/>
        </w:rPr>
        <w:t>словесно</w:t>
      </w:r>
      <w:r w:rsidRPr="00052355">
        <w:rPr>
          <w:rFonts w:ascii="Times New Roman" w:hAnsi="Times New Roman" w:cs="Times New Roman"/>
          <w:sz w:val="28"/>
          <w:szCs w:val="28"/>
        </w:rPr>
        <w:t>, на положительные, кото</w:t>
      </w:r>
      <w:r w:rsidRPr="00052355">
        <w:rPr>
          <w:rFonts w:ascii="Times New Roman" w:hAnsi="Times New Roman" w:cs="Times New Roman"/>
          <w:sz w:val="28"/>
          <w:szCs w:val="28"/>
        </w:rPr>
        <w:softHyphen/>
        <w:t>рые следует развивать, и на отрицательные, от которых хорошо бы избавиться, так как они мо</w:t>
      </w:r>
      <w:r w:rsidRPr="00052355">
        <w:rPr>
          <w:rFonts w:ascii="Times New Roman" w:hAnsi="Times New Roman" w:cs="Times New Roman"/>
          <w:sz w:val="28"/>
          <w:szCs w:val="28"/>
        </w:rPr>
        <w:softHyphen/>
        <w:t>гут привести к столкновениям с законом. Необ</w:t>
      </w:r>
      <w:r w:rsidRPr="00052355">
        <w:rPr>
          <w:rFonts w:ascii="Times New Roman" w:hAnsi="Times New Roman" w:cs="Times New Roman"/>
          <w:sz w:val="28"/>
          <w:szCs w:val="28"/>
        </w:rPr>
        <w:softHyphen/>
        <w:t>ходимо обсудить с группой, какими способами этого можно добиться.</w:t>
      </w:r>
    </w:p>
    <w:p w:rsidR="00E67134" w:rsidRPr="00052355" w:rsidRDefault="00E67134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</w:rPr>
        <w:t>Читает Миронова И. В.</w:t>
      </w:r>
    </w:p>
    <w:p w:rsidR="00AD33AF" w:rsidRP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</w:rPr>
        <w:t>4. Внимание викторина!</w:t>
      </w:r>
    </w:p>
    <w:p w:rsidR="00AD33AF" w:rsidRP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Вам нужно ответить на вопросы, проступок это или преступление:</w:t>
      </w:r>
    </w:p>
    <w:p w:rsidR="00AD33AF" w:rsidRP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-</w:t>
      </w:r>
      <w:r w:rsidR="00E1116C">
        <w:rPr>
          <w:rFonts w:ascii="Times New Roman" w:hAnsi="Times New Roman" w:cs="Times New Roman"/>
          <w:sz w:val="28"/>
          <w:szCs w:val="28"/>
        </w:rPr>
        <w:t xml:space="preserve"> </w:t>
      </w:r>
      <w:r w:rsidRPr="00052355">
        <w:rPr>
          <w:rFonts w:ascii="Times New Roman" w:hAnsi="Times New Roman" w:cs="Times New Roman"/>
          <w:sz w:val="28"/>
          <w:szCs w:val="28"/>
        </w:rPr>
        <w:t>Схватил шапку с головы прохожего и скрылся (преступление)</w:t>
      </w:r>
    </w:p>
    <w:p w:rsidR="00AD33AF" w:rsidRP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-</w:t>
      </w:r>
      <w:r w:rsidR="00E1116C">
        <w:rPr>
          <w:rFonts w:ascii="Times New Roman" w:hAnsi="Times New Roman" w:cs="Times New Roman"/>
          <w:sz w:val="28"/>
          <w:szCs w:val="28"/>
        </w:rPr>
        <w:t xml:space="preserve"> </w:t>
      </w:r>
      <w:r w:rsidRPr="00052355">
        <w:rPr>
          <w:rFonts w:ascii="Times New Roman" w:hAnsi="Times New Roman" w:cs="Times New Roman"/>
          <w:sz w:val="28"/>
          <w:szCs w:val="28"/>
        </w:rPr>
        <w:t>Нарушил Правила дорожного движения (проступок)</w:t>
      </w:r>
    </w:p>
    <w:p w:rsidR="00AD33AF" w:rsidRP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-</w:t>
      </w:r>
      <w:r w:rsidR="00E1116C">
        <w:rPr>
          <w:rFonts w:ascii="Times New Roman" w:hAnsi="Times New Roman" w:cs="Times New Roman"/>
          <w:sz w:val="28"/>
          <w:szCs w:val="28"/>
        </w:rPr>
        <w:t xml:space="preserve"> </w:t>
      </w:r>
      <w:r w:rsidRPr="00052355">
        <w:rPr>
          <w:rFonts w:ascii="Times New Roman" w:hAnsi="Times New Roman" w:cs="Times New Roman"/>
          <w:sz w:val="28"/>
          <w:szCs w:val="28"/>
        </w:rPr>
        <w:t>Позволил себе нецензурную брань, распитие спиртных напитков, курение в общественных местах (проступок)</w:t>
      </w:r>
    </w:p>
    <w:p w:rsidR="00AD33AF" w:rsidRP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-</w:t>
      </w:r>
      <w:r w:rsidR="00E1116C">
        <w:rPr>
          <w:rFonts w:ascii="Times New Roman" w:hAnsi="Times New Roman" w:cs="Times New Roman"/>
          <w:sz w:val="28"/>
          <w:szCs w:val="28"/>
        </w:rPr>
        <w:t xml:space="preserve"> </w:t>
      </w:r>
      <w:r w:rsidRPr="00052355">
        <w:rPr>
          <w:rFonts w:ascii="Times New Roman" w:hAnsi="Times New Roman" w:cs="Times New Roman"/>
          <w:sz w:val="28"/>
          <w:szCs w:val="28"/>
        </w:rPr>
        <w:t>Залез в школьную раздевалку и забрал чужую куртку (преступление)</w:t>
      </w:r>
    </w:p>
    <w:p w:rsidR="00AD33AF" w:rsidRP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- Угрожая ножом, снял с женщины золотые украшения (преступление)</w:t>
      </w:r>
    </w:p>
    <w:p w:rsidR="00AD33AF" w:rsidRP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- В автобусе залез пассажиру в карман (преступление)</w:t>
      </w:r>
    </w:p>
    <w:p w:rsidR="00AD33AF" w:rsidRP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- Опоздал на работу (проступок)</w:t>
      </w:r>
    </w:p>
    <w:p w:rsidR="00AD33AF" w:rsidRP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- Вскрыл чужой автомобиль и забрал автомагнитолу (преступление)</w:t>
      </w:r>
    </w:p>
    <w:p w:rsidR="00AD33AF" w:rsidRP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- Продавец предложил покупателю некачественный товар (проступок)</w:t>
      </w:r>
    </w:p>
    <w:p w:rsidR="00AD33AF" w:rsidRP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- Вовлек в азартную игру и путем обмана обыграл (преступление)</w:t>
      </w:r>
    </w:p>
    <w:p w:rsidR="00AD33AF" w:rsidRP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- Затащил малыша в раздевалку и потребовал, чтобы тот принес ему на следующий день 100 рублей (преступление)</w:t>
      </w:r>
    </w:p>
    <w:p w:rsidR="00AD33AF" w:rsidRP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- Взял в займы 100 рублей, пообещав через месяц вернуть 120, но деньги так и не вернул (проступок)</w:t>
      </w:r>
    </w:p>
    <w:p w:rsidR="00E67134" w:rsidRPr="00052355" w:rsidRDefault="00E67134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</w:rPr>
        <w:t>Так что же такое проступок и преступления, чем они отличаются между собой? (Вопрос детям, ответы детей)</w:t>
      </w:r>
    </w:p>
    <w:p w:rsidR="00E67134" w:rsidRPr="00052355" w:rsidRDefault="00E67134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3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Проступок</w:t>
      </w:r>
      <w:r w:rsidRPr="00052355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Pr="00052355">
        <w:rPr>
          <w:rStyle w:val="sem"/>
          <w:rFonts w:ascii="Times New Roman" w:hAnsi="Times New Roman" w:cs="Times New Roman"/>
          <w:sz w:val="28"/>
          <w:szCs w:val="28"/>
          <w:shd w:val="clear" w:color="auto" w:fill="FFFFFF"/>
        </w:rPr>
        <w:t>оступок, являющийся нарушением каких-нибудь. норм, правил поведения.</w:t>
      </w:r>
      <w:r w:rsidR="00E02C62" w:rsidRPr="00052355">
        <w:rPr>
          <w:rStyle w:val="sem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2C62" w:rsidRPr="0005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Проступки — обобщённое название видов </w:t>
      </w:r>
      <w:r w:rsidR="00E02C62" w:rsidRPr="000523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правонарушений, имеющих меньшую общественную опасность по сравнению с преступлением.</w:t>
      </w:r>
    </w:p>
    <w:p w:rsidR="00E02C62" w:rsidRPr="00052355" w:rsidRDefault="00244785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23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Преступление</w:t>
      </w:r>
      <w:r w:rsidR="000523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E02C62" w:rsidRPr="0005235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523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уголовное</w:t>
      </w:r>
      <w:r w:rsidR="00E02C62" w:rsidRPr="000523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523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преступление</w:t>
      </w:r>
      <w:r w:rsidR="00E02C62" w:rsidRPr="0005235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11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hyperlink r:id="rId9" w:tooltip="Правонарушение" w:history="1">
        <w:r w:rsidR="00E02C62" w:rsidRPr="000523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правонарушение</w:t>
        </w:r>
      </w:hyperlink>
      <w:r w:rsidR="0005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2C62" w:rsidRPr="00052355">
        <w:rPr>
          <w:rFonts w:ascii="Times New Roman" w:hAnsi="Times New Roman" w:cs="Times New Roman"/>
          <w:sz w:val="28"/>
          <w:szCs w:val="28"/>
          <w:shd w:val="clear" w:color="auto" w:fill="FFFFFF"/>
        </w:rPr>
        <w:t>(общественно опасное деяние), совершение которого влечёт применение к лицу мер</w:t>
      </w:r>
      <w:r w:rsidR="002D5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="00E02C62" w:rsidRPr="0005235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уголовной ответственности</w:t>
        </w:r>
      </w:hyperlink>
      <w:r w:rsidR="00E02C62" w:rsidRPr="0005235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E02C62" w:rsidRPr="00052355" w:rsidRDefault="00E02C62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Читает Малова Н. Н.</w:t>
      </w:r>
    </w:p>
    <w:p w:rsidR="00AD33AF" w:rsidRPr="00052355" w:rsidRDefault="00244785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</w:rPr>
        <w:t>5. Упражнение «Я хочу я могу»</w:t>
      </w:r>
      <w:r w:rsidR="00E1116C">
        <w:rPr>
          <w:rFonts w:ascii="Times New Roman" w:hAnsi="Times New Roman" w:cs="Times New Roman"/>
          <w:b/>
          <w:sz w:val="28"/>
          <w:szCs w:val="28"/>
        </w:rPr>
        <w:t xml:space="preserve"> (написать одно желание и возможность)</w:t>
      </w:r>
    </w:p>
    <w:p w:rsidR="00AD33AF" w:rsidRP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</w:rPr>
        <w:t>Цель:</w:t>
      </w:r>
      <w:r w:rsidRPr="00052355">
        <w:rPr>
          <w:rFonts w:ascii="Times New Roman" w:hAnsi="Times New Roman" w:cs="Times New Roman"/>
          <w:sz w:val="28"/>
          <w:szCs w:val="28"/>
        </w:rPr>
        <w:t xml:space="preserve"> Осознание подростками своих реальных желаний и возможностей.</w:t>
      </w:r>
    </w:p>
    <w:p w:rsidR="00244785" w:rsidRP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052355">
        <w:rPr>
          <w:rFonts w:ascii="Times New Roman" w:hAnsi="Times New Roman" w:cs="Times New Roman"/>
          <w:sz w:val="28"/>
          <w:szCs w:val="28"/>
        </w:rPr>
        <w:t xml:space="preserve"> Участникам группы предлагается составить список своих желаний и возможностей. (Работа с листом «То, что я могу») </w:t>
      </w:r>
      <w:r w:rsidR="00244785" w:rsidRPr="00052355">
        <w:rPr>
          <w:rFonts w:ascii="Times New Roman" w:hAnsi="Times New Roman" w:cs="Times New Roman"/>
          <w:sz w:val="28"/>
          <w:szCs w:val="28"/>
        </w:rPr>
        <w:t>в</w:t>
      </w:r>
      <w:r w:rsidRPr="00052355">
        <w:rPr>
          <w:rFonts w:ascii="Times New Roman" w:hAnsi="Times New Roman" w:cs="Times New Roman"/>
          <w:sz w:val="28"/>
          <w:szCs w:val="28"/>
        </w:rPr>
        <w:t xml:space="preserve"> группе проводится обсуждение на тему: «Все ли мои желания исполнимы и что необходимо, чтобы они исполнились». </w:t>
      </w:r>
    </w:p>
    <w:p w:rsidR="00AD33AF" w:rsidRP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Ведущий спрашивает ребят: «Могут ли предпринимаемые вами действия для достижения цели испортить жизнь другим людям, повлечь за собой нанесение какого-либо ущерба?» В обсуждении заостряется внимание на том, что только позитивные действия приводят к положительным результатам. Лишь соблюдая права других людей, человек может испытать полное удовлетворение от своих действий, а нарушив их, он, напротив, будет иметь неприятности с законом.</w:t>
      </w:r>
    </w:p>
    <w:p w:rsidR="00AD33AF" w:rsidRP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>Заметки для ведущего: Если ребята напишут какие-то желания, противоречащие установленным моральным нормам, порицать их за это не следует. Но в обсуждении необходимо заострить внимание на том, что в случае желаний такого рода нарушаются права других людей.</w:t>
      </w:r>
    </w:p>
    <w:p w:rsidR="00052355" w:rsidRPr="00052355" w:rsidRDefault="00052355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</w:rPr>
        <w:t>Читает Миронова И. В.</w:t>
      </w:r>
    </w:p>
    <w:p w:rsidR="00AD33AF" w:rsidRPr="00052355" w:rsidRDefault="00244785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</w:rPr>
        <w:t>6</w:t>
      </w:r>
      <w:r w:rsidR="00052355" w:rsidRPr="00052355">
        <w:rPr>
          <w:rFonts w:ascii="Times New Roman" w:hAnsi="Times New Roman" w:cs="Times New Roman"/>
          <w:b/>
          <w:sz w:val="28"/>
          <w:szCs w:val="28"/>
        </w:rPr>
        <w:t>. Упражнение «Н</w:t>
      </w:r>
      <w:r w:rsidRPr="00052355">
        <w:rPr>
          <w:rFonts w:ascii="Times New Roman" w:hAnsi="Times New Roman" w:cs="Times New Roman"/>
          <w:b/>
          <w:sz w:val="28"/>
          <w:szCs w:val="28"/>
        </w:rPr>
        <w:t>аши эмоции - наши поступки»</w:t>
      </w:r>
    </w:p>
    <w:p w:rsid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</w:rPr>
        <w:t>Цель:</w:t>
      </w:r>
      <w:r w:rsidR="00052355">
        <w:rPr>
          <w:rFonts w:ascii="Times New Roman" w:hAnsi="Times New Roman" w:cs="Times New Roman"/>
          <w:sz w:val="28"/>
          <w:szCs w:val="28"/>
        </w:rPr>
        <w:t xml:space="preserve"> </w:t>
      </w:r>
      <w:r w:rsidRPr="00052355">
        <w:rPr>
          <w:rFonts w:ascii="Times New Roman" w:hAnsi="Times New Roman" w:cs="Times New Roman"/>
          <w:sz w:val="28"/>
          <w:szCs w:val="28"/>
        </w:rPr>
        <w:t>обнаружение зависимости поступков от эмоционального состояния, создание предпосылок к формированию навыков управления своим поведением</w:t>
      </w:r>
    </w:p>
    <w:p w:rsid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="00052355">
        <w:rPr>
          <w:rFonts w:ascii="Times New Roman" w:hAnsi="Times New Roman" w:cs="Times New Roman"/>
          <w:sz w:val="28"/>
          <w:szCs w:val="28"/>
        </w:rPr>
        <w:t xml:space="preserve"> </w:t>
      </w:r>
      <w:r w:rsidRPr="00052355">
        <w:rPr>
          <w:rFonts w:ascii="Times New Roman" w:hAnsi="Times New Roman" w:cs="Times New Roman"/>
          <w:sz w:val="28"/>
          <w:szCs w:val="28"/>
        </w:rPr>
        <w:t>Участникам предлагается продолжить предложения:</w:t>
      </w:r>
    </w:p>
    <w:p w:rsidR="00052355" w:rsidRPr="00E1116C" w:rsidRDefault="00E1116C" w:rsidP="00E1116C">
      <w:pPr>
        <w:pStyle w:val="a5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16C">
        <w:rPr>
          <w:rFonts w:ascii="Times New Roman" w:hAnsi="Times New Roman" w:cs="Times New Roman"/>
          <w:b/>
          <w:sz w:val="28"/>
          <w:szCs w:val="28"/>
        </w:rPr>
        <w:lastRenderedPageBreak/>
        <w:t>Например,</w:t>
      </w:r>
      <w:r w:rsidRPr="00E1116C">
        <w:rPr>
          <w:rFonts w:ascii="Times New Roman" w:hAnsi="Times New Roman" w:cs="Times New Roman"/>
          <w:sz w:val="28"/>
          <w:szCs w:val="28"/>
        </w:rPr>
        <w:t xml:space="preserve"> я</w:t>
      </w:r>
      <w:r w:rsidR="00AD33AF" w:rsidRPr="00E1116C">
        <w:rPr>
          <w:rFonts w:ascii="Times New Roman" w:hAnsi="Times New Roman" w:cs="Times New Roman"/>
          <w:sz w:val="28"/>
          <w:szCs w:val="28"/>
        </w:rPr>
        <w:t xml:space="preserve"> огорчаюсь, когда...</w:t>
      </w:r>
      <w:r w:rsidRPr="00E1116C">
        <w:rPr>
          <w:rFonts w:ascii="Times New Roman" w:hAnsi="Times New Roman" w:cs="Times New Roman"/>
          <w:sz w:val="28"/>
          <w:szCs w:val="28"/>
        </w:rPr>
        <w:t xml:space="preserve"> </w:t>
      </w:r>
      <w:r w:rsidRPr="00E1116C">
        <w:rPr>
          <w:rFonts w:ascii="Times New Roman" w:hAnsi="Times New Roman" w:cs="Times New Roman"/>
          <w:i/>
          <w:sz w:val="28"/>
          <w:szCs w:val="28"/>
        </w:rPr>
        <w:t>поставили плохую оценку</w:t>
      </w:r>
      <w:r w:rsidRPr="00E1116C">
        <w:rPr>
          <w:rFonts w:ascii="Times New Roman" w:hAnsi="Times New Roman" w:cs="Times New Roman"/>
          <w:sz w:val="28"/>
          <w:szCs w:val="28"/>
        </w:rPr>
        <w:t xml:space="preserve">, </w:t>
      </w:r>
      <w:r w:rsidRPr="00E1116C">
        <w:rPr>
          <w:rFonts w:ascii="Times New Roman" w:hAnsi="Times New Roman" w:cs="Times New Roman"/>
          <w:b/>
          <w:sz w:val="28"/>
          <w:szCs w:val="28"/>
        </w:rPr>
        <w:t>потому что</w:t>
      </w:r>
      <w:r w:rsidRPr="00E1116C">
        <w:rPr>
          <w:rFonts w:ascii="Times New Roman" w:hAnsi="Times New Roman" w:cs="Times New Roman"/>
          <w:sz w:val="28"/>
          <w:szCs w:val="28"/>
        </w:rPr>
        <w:t xml:space="preserve">… </w:t>
      </w:r>
      <w:r w:rsidRPr="00E1116C">
        <w:rPr>
          <w:rFonts w:ascii="Times New Roman" w:hAnsi="Times New Roman" w:cs="Times New Roman"/>
          <w:i/>
          <w:sz w:val="28"/>
          <w:szCs w:val="28"/>
        </w:rPr>
        <w:t>я не выучил урок</w:t>
      </w:r>
    </w:p>
    <w:p w:rsidR="00052355" w:rsidRPr="00E1116C" w:rsidRDefault="00AD33AF" w:rsidP="00E1116C">
      <w:pPr>
        <w:pStyle w:val="a5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116C">
        <w:rPr>
          <w:rFonts w:ascii="Times New Roman" w:hAnsi="Times New Roman" w:cs="Times New Roman"/>
          <w:sz w:val="28"/>
          <w:szCs w:val="28"/>
        </w:rPr>
        <w:t xml:space="preserve">Я злюсь, </w:t>
      </w:r>
      <w:r w:rsidR="00052355" w:rsidRPr="00E1116C">
        <w:rPr>
          <w:rFonts w:ascii="Times New Roman" w:hAnsi="Times New Roman" w:cs="Times New Roman"/>
          <w:sz w:val="28"/>
          <w:szCs w:val="28"/>
        </w:rPr>
        <w:t>когда...</w:t>
      </w:r>
    </w:p>
    <w:p w:rsidR="00052355" w:rsidRPr="00E1116C" w:rsidRDefault="00AD33AF" w:rsidP="00E1116C">
      <w:pPr>
        <w:pStyle w:val="a5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116C">
        <w:rPr>
          <w:rFonts w:ascii="Times New Roman" w:hAnsi="Times New Roman" w:cs="Times New Roman"/>
          <w:sz w:val="28"/>
          <w:szCs w:val="28"/>
        </w:rPr>
        <w:t>Мне плохо, когда...</w:t>
      </w:r>
    </w:p>
    <w:p w:rsidR="00052355" w:rsidRPr="00E1116C" w:rsidRDefault="00AD33AF" w:rsidP="00E1116C">
      <w:pPr>
        <w:pStyle w:val="a5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116C">
        <w:rPr>
          <w:rFonts w:ascii="Times New Roman" w:hAnsi="Times New Roman" w:cs="Times New Roman"/>
          <w:sz w:val="28"/>
          <w:szCs w:val="28"/>
        </w:rPr>
        <w:t>Я радуюсь, когда...</w:t>
      </w:r>
    </w:p>
    <w:p w:rsidR="00052355" w:rsidRPr="00E1116C" w:rsidRDefault="00AD33AF" w:rsidP="00E1116C">
      <w:pPr>
        <w:pStyle w:val="a5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116C">
        <w:rPr>
          <w:rFonts w:ascii="Times New Roman" w:hAnsi="Times New Roman" w:cs="Times New Roman"/>
          <w:sz w:val="28"/>
          <w:szCs w:val="28"/>
        </w:rPr>
        <w:t>Я спокоен, когда...</w:t>
      </w:r>
    </w:p>
    <w:p w:rsidR="00052355" w:rsidRPr="00E1116C" w:rsidRDefault="00AD33AF" w:rsidP="00E1116C">
      <w:pPr>
        <w:pStyle w:val="a5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116C">
        <w:rPr>
          <w:rFonts w:ascii="Times New Roman" w:hAnsi="Times New Roman" w:cs="Times New Roman"/>
          <w:sz w:val="28"/>
          <w:szCs w:val="28"/>
        </w:rPr>
        <w:t>Мне нравится, когда...</w:t>
      </w:r>
    </w:p>
    <w:p w:rsidR="00052355" w:rsidRPr="00E1116C" w:rsidRDefault="00AD33AF" w:rsidP="00E1116C">
      <w:pPr>
        <w:pStyle w:val="a5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116C">
        <w:rPr>
          <w:rFonts w:ascii="Times New Roman" w:hAnsi="Times New Roman" w:cs="Times New Roman"/>
          <w:sz w:val="28"/>
          <w:szCs w:val="28"/>
        </w:rPr>
        <w:t>Мне не нравится, когда...</w:t>
      </w:r>
    </w:p>
    <w:p w:rsidR="00052355" w:rsidRPr="00E1116C" w:rsidRDefault="00AD33AF" w:rsidP="00E1116C">
      <w:pPr>
        <w:pStyle w:val="a5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116C">
        <w:rPr>
          <w:rFonts w:ascii="Times New Roman" w:hAnsi="Times New Roman" w:cs="Times New Roman"/>
          <w:sz w:val="28"/>
          <w:szCs w:val="28"/>
        </w:rPr>
        <w:t>Мне хорошо, когда...</w:t>
      </w:r>
    </w:p>
    <w:p w:rsidR="00E1116C" w:rsidRPr="00E1116C" w:rsidRDefault="00E1116C" w:rsidP="00E1116C">
      <w:pPr>
        <w:pStyle w:val="a5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116C">
        <w:rPr>
          <w:rFonts w:ascii="Times New Roman" w:hAnsi="Times New Roman" w:cs="Times New Roman"/>
          <w:sz w:val="28"/>
          <w:szCs w:val="28"/>
        </w:rPr>
        <w:t>Я волнуюсь, когда…</w:t>
      </w:r>
    </w:p>
    <w:p w:rsidR="00E1116C" w:rsidRPr="00E1116C" w:rsidRDefault="00E1116C" w:rsidP="00E1116C">
      <w:pPr>
        <w:pStyle w:val="a5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16C">
        <w:rPr>
          <w:rFonts w:ascii="Times New Roman" w:hAnsi="Times New Roman" w:cs="Times New Roman"/>
          <w:sz w:val="28"/>
          <w:szCs w:val="28"/>
        </w:rPr>
        <w:t>Мне интересно, когда…</w:t>
      </w:r>
    </w:p>
    <w:p w:rsidR="00AD33AF" w:rsidRPr="00052355" w:rsidRDefault="00AD33AF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55">
        <w:rPr>
          <w:rFonts w:ascii="Times New Roman" w:hAnsi="Times New Roman" w:cs="Times New Roman"/>
          <w:sz w:val="28"/>
          <w:szCs w:val="28"/>
        </w:rPr>
        <w:t xml:space="preserve">Затем следует обсуждение: </w:t>
      </w:r>
      <w:r w:rsidRPr="0055481B">
        <w:rPr>
          <w:rFonts w:ascii="Times New Roman" w:hAnsi="Times New Roman" w:cs="Times New Roman"/>
          <w:b/>
          <w:sz w:val="28"/>
          <w:szCs w:val="28"/>
        </w:rPr>
        <w:t>о чем вы думае</w:t>
      </w:r>
      <w:r w:rsidRPr="0055481B">
        <w:rPr>
          <w:rFonts w:ascii="Times New Roman" w:hAnsi="Times New Roman" w:cs="Times New Roman"/>
          <w:b/>
          <w:sz w:val="28"/>
          <w:szCs w:val="28"/>
        </w:rPr>
        <w:softHyphen/>
        <w:t>те, когда соверш</w:t>
      </w:r>
      <w:r w:rsidR="00052355" w:rsidRPr="0055481B">
        <w:rPr>
          <w:rFonts w:ascii="Times New Roman" w:hAnsi="Times New Roman" w:cs="Times New Roman"/>
          <w:b/>
          <w:sz w:val="28"/>
          <w:szCs w:val="28"/>
        </w:rPr>
        <w:t>аете тот или иной поступок?</w:t>
      </w:r>
      <w:r w:rsidR="00052355">
        <w:rPr>
          <w:rFonts w:ascii="Times New Roman" w:hAnsi="Times New Roman" w:cs="Times New Roman"/>
          <w:sz w:val="28"/>
          <w:szCs w:val="28"/>
        </w:rPr>
        <w:t xml:space="preserve"> </w:t>
      </w:r>
      <w:r w:rsidR="00052355" w:rsidRPr="0055481B">
        <w:rPr>
          <w:rFonts w:ascii="Times New Roman" w:hAnsi="Times New Roman" w:cs="Times New Roman"/>
          <w:b/>
          <w:sz w:val="28"/>
          <w:szCs w:val="28"/>
        </w:rPr>
        <w:t>Все</w:t>
      </w:r>
      <w:r w:rsidRPr="0055481B">
        <w:rPr>
          <w:rFonts w:ascii="Times New Roman" w:hAnsi="Times New Roman" w:cs="Times New Roman"/>
          <w:b/>
          <w:sz w:val="28"/>
          <w:szCs w:val="28"/>
        </w:rPr>
        <w:t xml:space="preserve">гда ли люди </w:t>
      </w:r>
      <w:r w:rsidR="00052355" w:rsidRPr="0055481B">
        <w:rPr>
          <w:rFonts w:ascii="Times New Roman" w:hAnsi="Times New Roman" w:cs="Times New Roman"/>
          <w:b/>
          <w:sz w:val="28"/>
          <w:szCs w:val="28"/>
        </w:rPr>
        <w:t>думают, когда что-то делают?</w:t>
      </w:r>
      <w:r w:rsidR="00052355">
        <w:rPr>
          <w:rFonts w:ascii="Times New Roman" w:hAnsi="Times New Roman" w:cs="Times New Roman"/>
          <w:sz w:val="28"/>
          <w:szCs w:val="28"/>
        </w:rPr>
        <w:t xml:space="preserve"> Ве</w:t>
      </w:r>
      <w:r w:rsidRPr="00052355">
        <w:rPr>
          <w:rFonts w:ascii="Times New Roman" w:hAnsi="Times New Roman" w:cs="Times New Roman"/>
          <w:sz w:val="28"/>
          <w:szCs w:val="28"/>
        </w:rPr>
        <w:t xml:space="preserve">дущий предлагает группе подтвердить или опровергнуть </w:t>
      </w:r>
      <w:r w:rsidR="00052355">
        <w:rPr>
          <w:rFonts w:ascii="Times New Roman" w:hAnsi="Times New Roman" w:cs="Times New Roman"/>
          <w:sz w:val="28"/>
          <w:szCs w:val="28"/>
        </w:rPr>
        <w:t>правильность утверждения: «Преж</w:t>
      </w:r>
      <w:r w:rsidRPr="00052355">
        <w:rPr>
          <w:rFonts w:ascii="Times New Roman" w:hAnsi="Times New Roman" w:cs="Times New Roman"/>
          <w:sz w:val="28"/>
          <w:szCs w:val="28"/>
        </w:rPr>
        <w:t>де, чем что-либо сделать</w:t>
      </w:r>
      <w:r w:rsidR="00052355">
        <w:rPr>
          <w:rFonts w:ascii="Times New Roman" w:hAnsi="Times New Roman" w:cs="Times New Roman"/>
          <w:sz w:val="28"/>
          <w:szCs w:val="28"/>
        </w:rPr>
        <w:t xml:space="preserve">, подумай!» </w:t>
      </w:r>
      <w:r w:rsidR="00052355" w:rsidRPr="0055481B">
        <w:rPr>
          <w:rFonts w:ascii="Times New Roman" w:hAnsi="Times New Roman" w:cs="Times New Roman"/>
          <w:b/>
          <w:sz w:val="28"/>
          <w:szCs w:val="28"/>
        </w:rPr>
        <w:t>В каких ситу</w:t>
      </w:r>
      <w:r w:rsidRPr="0055481B">
        <w:rPr>
          <w:rFonts w:ascii="Times New Roman" w:hAnsi="Times New Roman" w:cs="Times New Roman"/>
          <w:b/>
          <w:sz w:val="28"/>
          <w:szCs w:val="28"/>
        </w:rPr>
        <w:t>ациях этот по</w:t>
      </w:r>
      <w:r w:rsidR="00052355" w:rsidRPr="0055481B">
        <w:rPr>
          <w:rFonts w:ascii="Times New Roman" w:hAnsi="Times New Roman" w:cs="Times New Roman"/>
          <w:b/>
          <w:sz w:val="28"/>
          <w:szCs w:val="28"/>
        </w:rPr>
        <w:t>стулат приемлем?</w:t>
      </w:r>
      <w:r w:rsidR="00052355">
        <w:rPr>
          <w:rFonts w:ascii="Times New Roman" w:hAnsi="Times New Roman" w:cs="Times New Roman"/>
          <w:sz w:val="28"/>
          <w:szCs w:val="28"/>
        </w:rPr>
        <w:t xml:space="preserve"> Необходимо под</w:t>
      </w:r>
      <w:r w:rsidRPr="00052355">
        <w:rPr>
          <w:rFonts w:ascii="Times New Roman" w:hAnsi="Times New Roman" w:cs="Times New Roman"/>
          <w:sz w:val="28"/>
          <w:szCs w:val="28"/>
        </w:rPr>
        <w:t>вести подростков к формированию у них следующей установки: «Впереди любого действия должна идти мысль!» Вместе с ребятами ведущий рассуждает о том, что нужно сделать, чтобы во</w:t>
      </w:r>
      <w:r w:rsidRPr="00052355">
        <w:rPr>
          <w:rFonts w:ascii="Times New Roman" w:hAnsi="Times New Roman" w:cs="Times New Roman"/>
          <w:sz w:val="28"/>
          <w:szCs w:val="28"/>
        </w:rPr>
        <w:softHyphen/>
        <w:t>время остано</w:t>
      </w:r>
      <w:r w:rsidR="00052355">
        <w:rPr>
          <w:rFonts w:ascii="Times New Roman" w:hAnsi="Times New Roman" w:cs="Times New Roman"/>
          <w:sz w:val="28"/>
          <w:szCs w:val="28"/>
        </w:rPr>
        <w:t>виться перед совершением необду</w:t>
      </w:r>
      <w:r w:rsidRPr="00052355">
        <w:rPr>
          <w:rFonts w:ascii="Times New Roman" w:hAnsi="Times New Roman" w:cs="Times New Roman"/>
          <w:sz w:val="28"/>
          <w:szCs w:val="28"/>
        </w:rPr>
        <w:t>манного действия.</w:t>
      </w:r>
    </w:p>
    <w:p w:rsidR="00052355" w:rsidRPr="00052355" w:rsidRDefault="00052355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55">
        <w:rPr>
          <w:rFonts w:ascii="Times New Roman" w:hAnsi="Times New Roman" w:cs="Times New Roman"/>
          <w:b/>
          <w:sz w:val="28"/>
          <w:szCs w:val="28"/>
        </w:rPr>
        <w:t>Читает Малова Н. Н.</w:t>
      </w:r>
    </w:p>
    <w:p w:rsidR="00052355" w:rsidRPr="00052355" w:rsidRDefault="00052355" w:rsidP="000523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ксия «Получение обратной связи» - </w:t>
      </w:r>
      <w:r w:rsidRPr="0005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 кругу высказывают свое мнение о занятии, что понравилось, что оказалось трудным.</w:t>
      </w:r>
    </w:p>
    <w:p w:rsidR="00052355" w:rsidRDefault="00052355" w:rsidP="000523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 Упражнение «Чемодан»</w:t>
      </w:r>
    </w:p>
    <w:p w:rsidR="00052355" w:rsidRDefault="00052355" w:rsidP="000523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участнику предлагается «собрать» себе чемодан в долгую жизненную дорогу. В этот чемодан нужно сложить все то, что они узнали на занятии, чему научились. После этого чемодан сдается в «багаж» — передается ведущему. Записи используются для оценки результативности тренинга. Некоторым ребятам может потребоваться помощь ведущего в определении приобретенного багажа знаний</w:t>
      </w:r>
      <w:r w:rsidR="00BF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1D4E" w:rsidRPr="00052355" w:rsidRDefault="00BF1D4E" w:rsidP="000523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607" w:rsidRDefault="00992607" w:rsidP="009926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992607" w:rsidSect="004B29C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992607" w:rsidRPr="00992607" w:rsidRDefault="00992607" w:rsidP="00992607">
      <w:pPr>
        <w:spacing w:after="0" w:line="360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992607">
        <w:rPr>
          <w:rFonts w:ascii="Times New Roman" w:hAnsi="Times New Roman" w:cs="Times New Roman"/>
          <w:b/>
          <w:sz w:val="100"/>
          <w:szCs w:val="100"/>
        </w:rPr>
        <w:lastRenderedPageBreak/>
        <w:t>Выработка правил группы:</w:t>
      </w:r>
    </w:p>
    <w:p w:rsidR="00992607" w:rsidRPr="00992607" w:rsidRDefault="00992607" w:rsidP="00992607">
      <w:pPr>
        <w:pStyle w:val="a5"/>
        <w:numPr>
          <w:ilvl w:val="0"/>
          <w:numId w:val="5"/>
        </w:numPr>
        <w:spacing w:after="0" w:line="360" w:lineRule="auto"/>
        <w:ind w:left="142" w:hanging="142"/>
        <w:rPr>
          <w:rFonts w:ascii="Times New Roman" w:hAnsi="Times New Roman" w:cs="Times New Roman"/>
          <w:sz w:val="100"/>
          <w:szCs w:val="100"/>
        </w:rPr>
      </w:pPr>
      <w:r w:rsidRPr="00992607">
        <w:rPr>
          <w:rFonts w:ascii="Times New Roman" w:hAnsi="Times New Roman" w:cs="Times New Roman"/>
          <w:sz w:val="100"/>
          <w:szCs w:val="100"/>
        </w:rPr>
        <w:t>Доверительный стиль общения</w:t>
      </w:r>
    </w:p>
    <w:p w:rsidR="00992607" w:rsidRPr="00992607" w:rsidRDefault="00992607" w:rsidP="00992607">
      <w:pPr>
        <w:pStyle w:val="a5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100"/>
          <w:szCs w:val="100"/>
        </w:rPr>
      </w:pPr>
      <w:r w:rsidRPr="00992607">
        <w:rPr>
          <w:rFonts w:ascii="Times New Roman" w:hAnsi="Times New Roman" w:cs="Times New Roman"/>
          <w:sz w:val="100"/>
          <w:szCs w:val="100"/>
        </w:rPr>
        <w:t>Уважение к говорящему</w:t>
      </w:r>
    </w:p>
    <w:p w:rsidR="00992607" w:rsidRPr="00992607" w:rsidRDefault="00992607" w:rsidP="00992607">
      <w:pPr>
        <w:pStyle w:val="a5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100"/>
          <w:szCs w:val="100"/>
        </w:rPr>
      </w:pPr>
      <w:r w:rsidRPr="00992607">
        <w:rPr>
          <w:rFonts w:ascii="Times New Roman" w:hAnsi="Times New Roman" w:cs="Times New Roman"/>
          <w:sz w:val="100"/>
          <w:szCs w:val="100"/>
        </w:rPr>
        <w:t>Правило активности</w:t>
      </w:r>
    </w:p>
    <w:p w:rsidR="00E1116C" w:rsidRDefault="00992607" w:rsidP="00992607">
      <w:pPr>
        <w:pStyle w:val="a5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100"/>
          <w:szCs w:val="100"/>
        </w:rPr>
      </w:pPr>
      <w:r w:rsidRPr="00992607">
        <w:rPr>
          <w:rFonts w:ascii="Times New Roman" w:hAnsi="Times New Roman" w:cs="Times New Roman"/>
          <w:sz w:val="100"/>
          <w:szCs w:val="100"/>
        </w:rPr>
        <w:t>Правило поднятой руки</w:t>
      </w:r>
    </w:p>
    <w:p w:rsidR="0055481B" w:rsidRPr="0055481B" w:rsidRDefault="0055481B" w:rsidP="0055481B">
      <w:pPr>
        <w:pStyle w:val="a5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pPr w:leftFromText="180" w:rightFromText="180" w:horzAnchor="margin" w:tblpY="1210"/>
        <w:tblW w:w="0" w:type="auto"/>
        <w:tblLook w:val="04A0" w:firstRow="1" w:lastRow="0" w:firstColumn="1" w:lastColumn="0" w:noHBand="0" w:noVBand="1"/>
      </w:tblPr>
      <w:tblGrid>
        <w:gridCol w:w="5025"/>
        <w:gridCol w:w="5026"/>
        <w:gridCol w:w="5026"/>
      </w:tblGrid>
      <w:tr w:rsidR="00E1116C" w:rsidRPr="0055481B" w:rsidTr="0055481B">
        <w:trPr>
          <w:trHeight w:val="651"/>
        </w:trPr>
        <w:tc>
          <w:tcPr>
            <w:tcW w:w="5025" w:type="dxa"/>
          </w:tcPr>
          <w:p w:rsidR="00E1116C" w:rsidRPr="0055481B" w:rsidRDefault="00E1116C" w:rsidP="0055481B">
            <w:pPr>
              <w:pStyle w:val="a5"/>
              <w:numPr>
                <w:ilvl w:val="0"/>
                <w:numId w:val="8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81B">
              <w:rPr>
                <w:rFonts w:ascii="Times New Roman" w:hAnsi="Times New Roman" w:cs="Times New Roman"/>
                <w:sz w:val="100"/>
                <w:szCs w:val="100"/>
              </w:rPr>
              <w:lastRenderedPageBreak/>
              <w:br w:type="page"/>
            </w:r>
            <w:r w:rsidRPr="0055481B">
              <w:rPr>
                <w:rFonts w:ascii="Times New Roman" w:hAnsi="Times New Roman" w:cs="Times New Roman"/>
                <w:sz w:val="28"/>
                <w:szCs w:val="28"/>
              </w:rPr>
              <w:t xml:space="preserve"> Я огорчаюсь, когда... </w:t>
            </w:r>
          </w:p>
        </w:tc>
        <w:tc>
          <w:tcPr>
            <w:tcW w:w="5026" w:type="dxa"/>
          </w:tcPr>
          <w:p w:rsidR="00E1116C" w:rsidRPr="0055481B" w:rsidRDefault="00E1116C" w:rsidP="0055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81B">
              <w:rPr>
                <w:rFonts w:ascii="Times New Roman" w:hAnsi="Times New Roman" w:cs="Times New Roman"/>
                <w:sz w:val="28"/>
                <w:szCs w:val="28"/>
              </w:rPr>
              <w:t>потому что</w:t>
            </w:r>
            <w:r w:rsidR="0055481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26" w:type="dxa"/>
          </w:tcPr>
          <w:p w:rsidR="00E1116C" w:rsidRPr="0055481B" w:rsidRDefault="00E1116C" w:rsidP="0055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1B" w:rsidRPr="0055481B" w:rsidTr="0055481B">
        <w:trPr>
          <w:trHeight w:val="651"/>
        </w:trPr>
        <w:tc>
          <w:tcPr>
            <w:tcW w:w="5025" w:type="dxa"/>
          </w:tcPr>
          <w:p w:rsidR="0055481B" w:rsidRPr="0055481B" w:rsidRDefault="0055481B" w:rsidP="0055481B">
            <w:pPr>
              <w:pStyle w:val="a5"/>
              <w:numPr>
                <w:ilvl w:val="0"/>
                <w:numId w:val="8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1B">
              <w:rPr>
                <w:rFonts w:ascii="Times New Roman" w:hAnsi="Times New Roman" w:cs="Times New Roman"/>
                <w:sz w:val="28"/>
                <w:szCs w:val="28"/>
              </w:rPr>
              <w:t>Я злюсь, когда...</w:t>
            </w:r>
          </w:p>
        </w:tc>
        <w:tc>
          <w:tcPr>
            <w:tcW w:w="5026" w:type="dxa"/>
          </w:tcPr>
          <w:p w:rsidR="0055481B" w:rsidRDefault="0055481B" w:rsidP="0055481B">
            <w:r w:rsidRPr="00925F89">
              <w:rPr>
                <w:rFonts w:ascii="Times New Roman" w:hAnsi="Times New Roman" w:cs="Times New Roman"/>
                <w:sz w:val="28"/>
                <w:szCs w:val="28"/>
              </w:rPr>
              <w:t>потому что…</w:t>
            </w:r>
          </w:p>
        </w:tc>
        <w:tc>
          <w:tcPr>
            <w:tcW w:w="5026" w:type="dxa"/>
          </w:tcPr>
          <w:p w:rsidR="0055481B" w:rsidRPr="0055481B" w:rsidRDefault="0055481B" w:rsidP="0055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1B" w:rsidRPr="0055481B" w:rsidTr="0055481B">
        <w:trPr>
          <w:trHeight w:val="635"/>
        </w:trPr>
        <w:tc>
          <w:tcPr>
            <w:tcW w:w="5025" w:type="dxa"/>
          </w:tcPr>
          <w:p w:rsidR="0055481B" w:rsidRPr="0055481B" w:rsidRDefault="0055481B" w:rsidP="0055481B">
            <w:pPr>
              <w:pStyle w:val="a5"/>
              <w:numPr>
                <w:ilvl w:val="0"/>
                <w:numId w:val="8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1B">
              <w:rPr>
                <w:rFonts w:ascii="Times New Roman" w:hAnsi="Times New Roman" w:cs="Times New Roman"/>
                <w:sz w:val="28"/>
                <w:szCs w:val="28"/>
              </w:rPr>
              <w:t>Мне плохо, когда...</w:t>
            </w:r>
          </w:p>
        </w:tc>
        <w:tc>
          <w:tcPr>
            <w:tcW w:w="5026" w:type="dxa"/>
          </w:tcPr>
          <w:p w:rsidR="0055481B" w:rsidRDefault="0055481B" w:rsidP="0055481B">
            <w:r w:rsidRPr="00925F89">
              <w:rPr>
                <w:rFonts w:ascii="Times New Roman" w:hAnsi="Times New Roman" w:cs="Times New Roman"/>
                <w:sz w:val="28"/>
                <w:szCs w:val="28"/>
              </w:rPr>
              <w:t>потому что…</w:t>
            </w:r>
          </w:p>
        </w:tc>
        <w:tc>
          <w:tcPr>
            <w:tcW w:w="5026" w:type="dxa"/>
          </w:tcPr>
          <w:p w:rsidR="0055481B" w:rsidRPr="0055481B" w:rsidRDefault="0055481B" w:rsidP="0055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1B" w:rsidRPr="0055481B" w:rsidTr="0055481B">
        <w:trPr>
          <w:trHeight w:val="651"/>
        </w:trPr>
        <w:tc>
          <w:tcPr>
            <w:tcW w:w="5025" w:type="dxa"/>
          </w:tcPr>
          <w:p w:rsidR="0055481B" w:rsidRPr="0055481B" w:rsidRDefault="0055481B" w:rsidP="0055481B">
            <w:pPr>
              <w:pStyle w:val="a5"/>
              <w:numPr>
                <w:ilvl w:val="0"/>
                <w:numId w:val="8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1B">
              <w:rPr>
                <w:rFonts w:ascii="Times New Roman" w:hAnsi="Times New Roman" w:cs="Times New Roman"/>
                <w:sz w:val="28"/>
                <w:szCs w:val="28"/>
              </w:rPr>
              <w:t>Я радуюсь, когда...</w:t>
            </w:r>
          </w:p>
        </w:tc>
        <w:tc>
          <w:tcPr>
            <w:tcW w:w="5026" w:type="dxa"/>
          </w:tcPr>
          <w:p w:rsidR="0055481B" w:rsidRDefault="0055481B" w:rsidP="0055481B">
            <w:r w:rsidRPr="00925F89">
              <w:rPr>
                <w:rFonts w:ascii="Times New Roman" w:hAnsi="Times New Roman" w:cs="Times New Roman"/>
                <w:sz w:val="28"/>
                <w:szCs w:val="28"/>
              </w:rPr>
              <w:t>потому что…</w:t>
            </w:r>
          </w:p>
        </w:tc>
        <w:tc>
          <w:tcPr>
            <w:tcW w:w="5026" w:type="dxa"/>
          </w:tcPr>
          <w:p w:rsidR="0055481B" w:rsidRPr="0055481B" w:rsidRDefault="0055481B" w:rsidP="0055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1B" w:rsidRPr="0055481B" w:rsidTr="0055481B">
        <w:trPr>
          <w:trHeight w:val="651"/>
        </w:trPr>
        <w:tc>
          <w:tcPr>
            <w:tcW w:w="5025" w:type="dxa"/>
          </w:tcPr>
          <w:p w:rsidR="0055481B" w:rsidRPr="0055481B" w:rsidRDefault="0055481B" w:rsidP="0055481B">
            <w:pPr>
              <w:pStyle w:val="a5"/>
              <w:numPr>
                <w:ilvl w:val="0"/>
                <w:numId w:val="8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1B">
              <w:rPr>
                <w:rFonts w:ascii="Times New Roman" w:hAnsi="Times New Roman" w:cs="Times New Roman"/>
                <w:sz w:val="28"/>
                <w:szCs w:val="28"/>
              </w:rPr>
              <w:t>Я спокоен, когда...</w:t>
            </w:r>
          </w:p>
        </w:tc>
        <w:tc>
          <w:tcPr>
            <w:tcW w:w="5026" w:type="dxa"/>
          </w:tcPr>
          <w:p w:rsidR="0055481B" w:rsidRDefault="0055481B" w:rsidP="0055481B">
            <w:r w:rsidRPr="00925F89">
              <w:rPr>
                <w:rFonts w:ascii="Times New Roman" w:hAnsi="Times New Roman" w:cs="Times New Roman"/>
                <w:sz w:val="28"/>
                <w:szCs w:val="28"/>
              </w:rPr>
              <w:t>потому что…</w:t>
            </w:r>
          </w:p>
        </w:tc>
        <w:tc>
          <w:tcPr>
            <w:tcW w:w="5026" w:type="dxa"/>
          </w:tcPr>
          <w:p w:rsidR="0055481B" w:rsidRPr="0055481B" w:rsidRDefault="0055481B" w:rsidP="0055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1B" w:rsidRPr="0055481B" w:rsidTr="0055481B">
        <w:trPr>
          <w:trHeight w:val="651"/>
        </w:trPr>
        <w:tc>
          <w:tcPr>
            <w:tcW w:w="5025" w:type="dxa"/>
          </w:tcPr>
          <w:p w:rsidR="0055481B" w:rsidRPr="0055481B" w:rsidRDefault="0055481B" w:rsidP="0055481B">
            <w:pPr>
              <w:pStyle w:val="a5"/>
              <w:numPr>
                <w:ilvl w:val="0"/>
                <w:numId w:val="8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1B">
              <w:rPr>
                <w:rFonts w:ascii="Times New Roman" w:hAnsi="Times New Roman" w:cs="Times New Roman"/>
                <w:sz w:val="28"/>
                <w:szCs w:val="28"/>
              </w:rPr>
              <w:t>Мне нравится, когда...</w:t>
            </w:r>
          </w:p>
        </w:tc>
        <w:tc>
          <w:tcPr>
            <w:tcW w:w="5026" w:type="dxa"/>
          </w:tcPr>
          <w:p w:rsidR="0055481B" w:rsidRDefault="0055481B" w:rsidP="0055481B">
            <w:r w:rsidRPr="00925F89">
              <w:rPr>
                <w:rFonts w:ascii="Times New Roman" w:hAnsi="Times New Roman" w:cs="Times New Roman"/>
                <w:sz w:val="28"/>
                <w:szCs w:val="28"/>
              </w:rPr>
              <w:t>потому что…</w:t>
            </w:r>
          </w:p>
        </w:tc>
        <w:tc>
          <w:tcPr>
            <w:tcW w:w="5026" w:type="dxa"/>
          </w:tcPr>
          <w:p w:rsidR="0055481B" w:rsidRPr="0055481B" w:rsidRDefault="0055481B" w:rsidP="0055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1B" w:rsidRPr="0055481B" w:rsidTr="0055481B">
        <w:trPr>
          <w:trHeight w:val="651"/>
        </w:trPr>
        <w:tc>
          <w:tcPr>
            <w:tcW w:w="5025" w:type="dxa"/>
          </w:tcPr>
          <w:p w:rsidR="0055481B" w:rsidRPr="0055481B" w:rsidRDefault="0055481B" w:rsidP="0055481B">
            <w:pPr>
              <w:pStyle w:val="a5"/>
              <w:numPr>
                <w:ilvl w:val="0"/>
                <w:numId w:val="8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1B">
              <w:rPr>
                <w:rFonts w:ascii="Times New Roman" w:hAnsi="Times New Roman" w:cs="Times New Roman"/>
                <w:sz w:val="28"/>
                <w:szCs w:val="28"/>
              </w:rPr>
              <w:t>Мне не нравится, когда...</w:t>
            </w:r>
          </w:p>
        </w:tc>
        <w:tc>
          <w:tcPr>
            <w:tcW w:w="5026" w:type="dxa"/>
          </w:tcPr>
          <w:p w:rsidR="0055481B" w:rsidRDefault="0055481B" w:rsidP="0055481B">
            <w:r w:rsidRPr="00925F89">
              <w:rPr>
                <w:rFonts w:ascii="Times New Roman" w:hAnsi="Times New Roman" w:cs="Times New Roman"/>
                <w:sz w:val="28"/>
                <w:szCs w:val="28"/>
              </w:rPr>
              <w:t>потому что…</w:t>
            </w:r>
          </w:p>
        </w:tc>
        <w:tc>
          <w:tcPr>
            <w:tcW w:w="5026" w:type="dxa"/>
          </w:tcPr>
          <w:p w:rsidR="0055481B" w:rsidRPr="0055481B" w:rsidRDefault="0055481B" w:rsidP="0055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1B" w:rsidRPr="0055481B" w:rsidTr="0055481B">
        <w:trPr>
          <w:trHeight w:val="635"/>
        </w:trPr>
        <w:tc>
          <w:tcPr>
            <w:tcW w:w="5025" w:type="dxa"/>
          </w:tcPr>
          <w:p w:rsidR="0055481B" w:rsidRPr="0055481B" w:rsidRDefault="0055481B" w:rsidP="0055481B">
            <w:pPr>
              <w:pStyle w:val="a5"/>
              <w:numPr>
                <w:ilvl w:val="0"/>
                <w:numId w:val="8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1B">
              <w:rPr>
                <w:rFonts w:ascii="Times New Roman" w:hAnsi="Times New Roman" w:cs="Times New Roman"/>
                <w:sz w:val="28"/>
                <w:szCs w:val="28"/>
              </w:rPr>
              <w:t>Мне хорошо, когда...</w:t>
            </w:r>
          </w:p>
        </w:tc>
        <w:tc>
          <w:tcPr>
            <w:tcW w:w="5026" w:type="dxa"/>
          </w:tcPr>
          <w:p w:rsidR="0055481B" w:rsidRDefault="0055481B" w:rsidP="0055481B">
            <w:r w:rsidRPr="00925F89">
              <w:rPr>
                <w:rFonts w:ascii="Times New Roman" w:hAnsi="Times New Roman" w:cs="Times New Roman"/>
                <w:sz w:val="28"/>
                <w:szCs w:val="28"/>
              </w:rPr>
              <w:t>потому что…</w:t>
            </w:r>
          </w:p>
        </w:tc>
        <w:tc>
          <w:tcPr>
            <w:tcW w:w="5026" w:type="dxa"/>
          </w:tcPr>
          <w:p w:rsidR="0055481B" w:rsidRPr="0055481B" w:rsidRDefault="0055481B" w:rsidP="0055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1B" w:rsidRPr="0055481B" w:rsidTr="0055481B">
        <w:trPr>
          <w:trHeight w:val="651"/>
        </w:trPr>
        <w:tc>
          <w:tcPr>
            <w:tcW w:w="5025" w:type="dxa"/>
          </w:tcPr>
          <w:p w:rsidR="0055481B" w:rsidRPr="003D4937" w:rsidRDefault="0055481B" w:rsidP="0055481B">
            <w:pPr>
              <w:pStyle w:val="a5"/>
              <w:numPr>
                <w:ilvl w:val="0"/>
                <w:numId w:val="8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37">
              <w:rPr>
                <w:rFonts w:ascii="Times New Roman" w:hAnsi="Times New Roman" w:cs="Times New Roman"/>
                <w:sz w:val="28"/>
                <w:szCs w:val="28"/>
              </w:rPr>
              <w:t>Я волнуюсь, когда…</w:t>
            </w:r>
          </w:p>
        </w:tc>
        <w:tc>
          <w:tcPr>
            <w:tcW w:w="5026" w:type="dxa"/>
          </w:tcPr>
          <w:p w:rsidR="0055481B" w:rsidRDefault="0055481B" w:rsidP="0055481B">
            <w:r w:rsidRPr="00925F89">
              <w:rPr>
                <w:rFonts w:ascii="Times New Roman" w:hAnsi="Times New Roman" w:cs="Times New Roman"/>
                <w:sz w:val="28"/>
                <w:szCs w:val="28"/>
              </w:rPr>
              <w:t>потому что…</w:t>
            </w:r>
          </w:p>
        </w:tc>
        <w:tc>
          <w:tcPr>
            <w:tcW w:w="5026" w:type="dxa"/>
          </w:tcPr>
          <w:p w:rsidR="0055481B" w:rsidRPr="0055481B" w:rsidRDefault="0055481B" w:rsidP="0055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81B" w:rsidRPr="0055481B" w:rsidTr="0055481B">
        <w:trPr>
          <w:trHeight w:val="651"/>
        </w:trPr>
        <w:tc>
          <w:tcPr>
            <w:tcW w:w="5025" w:type="dxa"/>
          </w:tcPr>
          <w:p w:rsidR="0055481B" w:rsidRPr="003D4937" w:rsidRDefault="0055481B" w:rsidP="0055481B">
            <w:pPr>
              <w:pStyle w:val="a5"/>
              <w:numPr>
                <w:ilvl w:val="0"/>
                <w:numId w:val="8"/>
              </w:numPr>
              <w:spacing w:line="360" w:lineRule="auto"/>
              <w:ind w:lef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937">
              <w:rPr>
                <w:rFonts w:ascii="Times New Roman" w:hAnsi="Times New Roman" w:cs="Times New Roman"/>
                <w:sz w:val="28"/>
                <w:szCs w:val="28"/>
              </w:rPr>
              <w:t xml:space="preserve"> Мне интересно, когда…</w:t>
            </w:r>
          </w:p>
        </w:tc>
        <w:tc>
          <w:tcPr>
            <w:tcW w:w="5026" w:type="dxa"/>
          </w:tcPr>
          <w:p w:rsidR="0055481B" w:rsidRDefault="0055481B" w:rsidP="0055481B">
            <w:r w:rsidRPr="00925F89">
              <w:rPr>
                <w:rFonts w:ascii="Times New Roman" w:hAnsi="Times New Roman" w:cs="Times New Roman"/>
                <w:sz w:val="28"/>
                <w:szCs w:val="28"/>
              </w:rPr>
              <w:t>потому что…</w:t>
            </w:r>
          </w:p>
        </w:tc>
        <w:tc>
          <w:tcPr>
            <w:tcW w:w="5026" w:type="dxa"/>
          </w:tcPr>
          <w:p w:rsidR="0055481B" w:rsidRPr="0055481B" w:rsidRDefault="0055481B" w:rsidP="0055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607" w:rsidRPr="0055481B" w:rsidRDefault="0055481B" w:rsidP="0055481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81B">
        <w:rPr>
          <w:rFonts w:ascii="Times New Roman" w:hAnsi="Times New Roman" w:cs="Times New Roman"/>
          <w:b/>
          <w:sz w:val="32"/>
          <w:szCs w:val="32"/>
        </w:rPr>
        <w:t>«Наши эмоции – наши поступки»</w:t>
      </w:r>
    </w:p>
    <w:p w:rsidR="0055481B" w:rsidRPr="0055481B" w:rsidRDefault="0055481B" w:rsidP="0055481B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5481B">
        <w:rPr>
          <w:rFonts w:ascii="Times New Roman" w:hAnsi="Times New Roman" w:cs="Times New Roman"/>
          <w:i/>
          <w:sz w:val="32"/>
          <w:szCs w:val="32"/>
        </w:rPr>
        <w:t>(Закончите утвердительное предложение)</w:t>
      </w:r>
    </w:p>
    <w:p w:rsidR="0055481B" w:rsidRDefault="0055481B" w:rsidP="00992607">
      <w:pPr>
        <w:pStyle w:val="a5"/>
        <w:spacing w:after="0" w:line="360" w:lineRule="auto"/>
        <w:ind w:left="0"/>
        <w:rPr>
          <w:rFonts w:ascii="Times New Roman" w:hAnsi="Times New Roman" w:cs="Times New Roman"/>
          <w:sz w:val="100"/>
          <w:szCs w:val="100"/>
        </w:rPr>
      </w:pPr>
    </w:p>
    <w:tbl>
      <w:tblPr>
        <w:tblStyle w:val="a9"/>
        <w:tblpPr w:leftFromText="180" w:rightFromText="180" w:vertAnchor="text" w:horzAnchor="margin" w:tblpXSpec="center" w:tblpY="3248"/>
        <w:tblW w:w="0" w:type="auto"/>
        <w:tblLook w:val="04A0" w:firstRow="1" w:lastRow="0" w:firstColumn="1" w:lastColumn="0" w:noHBand="0" w:noVBand="1"/>
      </w:tblPr>
      <w:tblGrid>
        <w:gridCol w:w="6927"/>
        <w:gridCol w:w="6927"/>
      </w:tblGrid>
      <w:tr w:rsidR="0055481B" w:rsidTr="0055481B">
        <w:trPr>
          <w:trHeight w:val="7514"/>
        </w:trPr>
        <w:tc>
          <w:tcPr>
            <w:tcW w:w="6927" w:type="dxa"/>
          </w:tcPr>
          <w:p w:rsidR="0055481B" w:rsidRPr="0055481B" w:rsidRDefault="0055481B" w:rsidP="0055481B">
            <w:pPr>
              <w:pStyle w:val="a5"/>
              <w:numPr>
                <w:ilvl w:val="0"/>
                <w:numId w:val="9"/>
              </w:num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1B" w:rsidRPr="0055481B" w:rsidRDefault="0055481B" w:rsidP="0055481B">
            <w:pPr>
              <w:pStyle w:val="a5"/>
              <w:numPr>
                <w:ilvl w:val="0"/>
                <w:numId w:val="9"/>
              </w:num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1B" w:rsidRPr="0055481B" w:rsidRDefault="0055481B" w:rsidP="0055481B">
            <w:pPr>
              <w:pStyle w:val="a5"/>
              <w:numPr>
                <w:ilvl w:val="0"/>
                <w:numId w:val="9"/>
              </w:num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1B" w:rsidRPr="0055481B" w:rsidRDefault="0055481B" w:rsidP="0055481B">
            <w:pPr>
              <w:pStyle w:val="a5"/>
              <w:numPr>
                <w:ilvl w:val="0"/>
                <w:numId w:val="9"/>
              </w:num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1B" w:rsidRPr="0055481B" w:rsidRDefault="0055481B" w:rsidP="0055481B">
            <w:pPr>
              <w:pStyle w:val="a5"/>
              <w:numPr>
                <w:ilvl w:val="0"/>
                <w:numId w:val="9"/>
              </w:num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1B" w:rsidRPr="0055481B" w:rsidRDefault="0055481B" w:rsidP="0055481B">
            <w:pPr>
              <w:pStyle w:val="a5"/>
              <w:numPr>
                <w:ilvl w:val="0"/>
                <w:numId w:val="9"/>
              </w:num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7" w:type="dxa"/>
          </w:tcPr>
          <w:p w:rsidR="0055481B" w:rsidRPr="0055481B" w:rsidRDefault="0055481B" w:rsidP="0055481B">
            <w:pPr>
              <w:pStyle w:val="a5"/>
              <w:numPr>
                <w:ilvl w:val="0"/>
                <w:numId w:val="9"/>
              </w:num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1B" w:rsidRPr="0055481B" w:rsidRDefault="0055481B" w:rsidP="0055481B">
            <w:pPr>
              <w:pStyle w:val="a5"/>
              <w:numPr>
                <w:ilvl w:val="0"/>
                <w:numId w:val="9"/>
              </w:num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1B" w:rsidRPr="0055481B" w:rsidRDefault="0055481B" w:rsidP="0055481B">
            <w:pPr>
              <w:pStyle w:val="a5"/>
              <w:numPr>
                <w:ilvl w:val="0"/>
                <w:numId w:val="9"/>
              </w:num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1B" w:rsidRPr="0055481B" w:rsidRDefault="0055481B" w:rsidP="0055481B">
            <w:pPr>
              <w:pStyle w:val="a5"/>
              <w:numPr>
                <w:ilvl w:val="0"/>
                <w:numId w:val="9"/>
              </w:num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1B" w:rsidRPr="0055481B" w:rsidRDefault="0055481B" w:rsidP="0055481B">
            <w:pPr>
              <w:pStyle w:val="a5"/>
              <w:numPr>
                <w:ilvl w:val="0"/>
                <w:numId w:val="9"/>
              </w:num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1B" w:rsidRPr="0055481B" w:rsidRDefault="0055481B" w:rsidP="0055481B">
            <w:pPr>
              <w:pStyle w:val="a5"/>
              <w:numPr>
                <w:ilvl w:val="0"/>
                <w:numId w:val="9"/>
              </w:numPr>
              <w:spacing w:line="72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5481B" w:rsidRPr="0055481B" w:rsidRDefault="0055481B" w:rsidP="0055481B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100"/>
        </w:rPr>
      </w:pPr>
      <w:r w:rsidRPr="0055481B">
        <w:rPr>
          <w:rFonts w:ascii="Times New Roman" w:hAnsi="Times New Roman" w:cs="Times New Roman"/>
          <w:b/>
          <w:sz w:val="32"/>
          <w:szCs w:val="100"/>
        </w:rPr>
        <w:t xml:space="preserve">Упражнение «Чемодан» </w:t>
      </w:r>
      <w:r>
        <w:rPr>
          <w:rFonts w:ascii="Times New Roman" w:hAnsi="Times New Roman" w:cs="Times New Roman"/>
          <w:b/>
          <w:sz w:val="32"/>
          <w:szCs w:val="100"/>
        </w:rPr>
        <w:tab/>
      </w:r>
      <w:r>
        <w:rPr>
          <w:rFonts w:ascii="Times New Roman" w:hAnsi="Times New Roman" w:cs="Times New Roman"/>
          <w:b/>
          <w:sz w:val="32"/>
          <w:szCs w:val="100"/>
        </w:rPr>
        <w:tab/>
      </w:r>
      <w:r>
        <w:rPr>
          <w:rFonts w:ascii="Times New Roman" w:hAnsi="Times New Roman" w:cs="Times New Roman"/>
          <w:b/>
          <w:sz w:val="32"/>
          <w:szCs w:val="100"/>
        </w:rPr>
        <w:tab/>
      </w:r>
      <w:r>
        <w:rPr>
          <w:rFonts w:ascii="Times New Roman" w:hAnsi="Times New Roman" w:cs="Times New Roman"/>
          <w:b/>
          <w:sz w:val="32"/>
          <w:szCs w:val="100"/>
        </w:rPr>
        <w:tab/>
      </w:r>
      <w:r>
        <w:rPr>
          <w:rFonts w:ascii="Times New Roman" w:hAnsi="Times New Roman" w:cs="Times New Roman"/>
          <w:b/>
          <w:sz w:val="32"/>
          <w:szCs w:val="100"/>
        </w:rPr>
        <w:tab/>
      </w:r>
      <w:r w:rsidRPr="0055481B">
        <w:rPr>
          <w:rFonts w:ascii="Times New Roman" w:hAnsi="Times New Roman" w:cs="Times New Roman"/>
          <w:b/>
          <w:sz w:val="32"/>
          <w:szCs w:val="100"/>
        </w:rPr>
        <w:t>Упражнение «Чемодан»</w:t>
      </w:r>
    </w:p>
    <w:p w:rsidR="0055481B" w:rsidRPr="0055481B" w:rsidRDefault="0055481B" w:rsidP="0055481B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100"/>
        </w:rPr>
      </w:pPr>
    </w:p>
    <w:p w:rsidR="0055481B" w:rsidRDefault="0055481B" w:rsidP="0055481B">
      <w:pPr>
        <w:spacing w:after="0"/>
        <w:ind w:firstLine="709"/>
        <w:jc w:val="center"/>
        <w:rPr>
          <w:rFonts w:ascii="Times New Roman" w:hAnsi="Times New Roman" w:cs="Times New Roman"/>
          <w:szCs w:val="100"/>
        </w:rPr>
      </w:pPr>
      <w:r w:rsidRPr="0055481B">
        <w:rPr>
          <w:rFonts w:ascii="Times New Roman" w:hAnsi="Times New Roman" w:cs="Times New Roman"/>
          <w:szCs w:val="100"/>
        </w:rPr>
        <w:t xml:space="preserve">(в этот «чемодан» нужно сложить всё то, </w:t>
      </w:r>
      <w:r>
        <w:rPr>
          <w:rFonts w:ascii="Times New Roman" w:hAnsi="Times New Roman" w:cs="Times New Roman"/>
          <w:szCs w:val="100"/>
        </w:rPr>
        <w:tab/>
      </w:r>
      <w:r>
        <w:rPr>
          <w:rFonts w:ascii="Times New Roman" w:hAnsi="Times New Roman" w:cs="Times New Roman"/>
          <w:szCs w:val="100"/>
        </w:rPr>
        <w:tab/>
      </w:r>
      <w:r>
        <w:rPr>
          <w:rFonts w:ascii="Times New Roman" w:hAnsi="Times New Roman" w:cs="Times New Roman"/>
          <w:szCs w:val="100"/>
        </w:rPr>
        <w:tab/>
      </w:r>
      <w:r>
        <w:rPr>
          <w:rFonts w:ascii="Times New Roman" w:hAnsi="Times New Roman" w:cs="Times New Roman"/>
          <w:szCs w:val="100"/>
        </w:rPr>
        <w:tab/>
      </w:r>
      <w:r>
        <w:rPr>
          <w:rFonts w:ascii="Times New Roman" w:hAnsi="Times New Roman" w:cs="Times New Roman"/>
          <w:szCs w:val="100"/>
        </w:rPr>
        <w:tab/>
      </w:r>
      <w:r w:rsidRPr="0055481B">
        <w:rPr>
          <w:rFonts w:ascii="Times New Roman" w:hAnsi="Times New Roman" w:cs="Times New Roman"/>
          <w:szCs w:val="100"/>
        </w:rPr>
        <w:t>(в этот «чемодан» нужно сложить всё то,</w:t>
      </w:r>
    </w:p>
    <w:p w:rsidR="0055481B" w:rsidRPr="0055481B" w:rsidRDefault="0055481B" w:rsidP="0055481B">
      <w:pPr>
        <w:spacing w:after="0"/>
        <w:ind w:firstLine="709"/>
        <w:jc w:val="center"/>
        <w:rPr>
          <w:rFonts w:ascii="Times New Roman" w:hAnsi="Times New Roman" w:cs="Times New Roman"/>
          <w:szCs w:val="100"/>
        </w:rPr>
      </w:pPr>
      <w:r w:rsidRPr="0055481B">
        <w:rPr>
          <w:rFonts w:ascii="Times New Roman" w:hAnsi="Times New Roman" w:cs="Times New Roman"/>
          <w:szCs w:val="100"/>
        </w:rPr>
        <w:t xml:space="preserve">что узнали на занятии, чему научились) </w:t>
      </w:r>
      <w:r>
        <w:rPr>
          <w:rFonts w:ascii="Times New Roman" w:hAnsi="Times New Roman" w:cs="Times New Roman"/>
          <w:szCs w:val="100"/>
        </w:rPr>
        <w:tab/>
      </w:r>
      <w:r>
        <w:rPr>
          <w:rFonts w:ascii="Times New Roman" w:hAnsi="Times New Roman" w:cs="Times New Roman"/>
          <w:szCs w:val="100"/>
        </w:rPr>
        <w:tab/>
      </w:r>
      <w:r>
        <w:rPr>
          <w:rFonts w:ascii="Times New Roman" w:hAnsi="Times New Roman" w:cs="Times New Roman"/>
          <w:szCs w:val="100"/>
        </w:rPr>
        <w:tab/>
      </w:r>
      <w:r>
        <w:rPr>
          <w:rFonts w:ascii="Times New Roman" w:hAnsi="Times New Roman" w:cs="Times New Roman"/>
          <w:szCs w:val="100"/>
        </w:rPr>
        <w:tab/>
      </w:r>
      <w:r>
        <w:rPr>
          <w:rFonts w:ascii="Times New Roman" w:hAnsi="Times New Roman" w:cs="Times New Roman"/>
          <w:szCs w:val="100"/>
        </w:rPr>
        <w:tab/>
      </w:r>
      <w:r w:rsidRPr="0055481B">
        <w:rPr>
          <w:rFonts w:ascii="Times New Roman" w:hAnsi="Times New Roman" w:cs="Times New Roman"/>
          <w:szCs w:val="100"/>
        </w:rPr>
        <w:t>что узнали на занятии, чему научились)</w:t>
      </w:r>
    </w:p>
    <w:p w:rsidR="0055481B" w:rsidRPr="0055481B" w:rsidRDefault="0055481B" w:rsidP="0055481B">
      <w:pPr>
        <w:ind w:firstLine="709"/>
        <w:jc w:val="center"/>
        <w:rPr>
          <w:rFonts w:ascii="Times New Roman" w:hAnsi="Times New Roman" w:cs="Times New Roman"/>
          <w:sz w:val="32"/>
          <w:szCs w:val="100"/>
        </w:rPr>
      </w:pPr>
    </w:p>
    <w:p w:rsidR="0055481B" w:rsidRDefault="00554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2607" w:rsidRDefault="0055481B" w:rsidP="00554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00"/>
          <w:szCs w:val="1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36DBA" wp14:editId="1C953D95">
                <wp:simplePos x="0" y="0"/>
                <wp:positionH relativeFrom="column">
                  <wp:posOffset>852678</wp:posOffset>
                </wp:positionH>
                <wp:positionV relativeFrom="paragraph">
                  <wp:posOffset>3480</wp:posOffset>
                </wp:positionV>
                <wp:extent cx="7125005" cy="6466637"/>
                <wp:effectExtent l="0" t="0" r="19050" b="1079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005" cy="64666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07" w:rsidRPr="00992607" w:rsidRDefault="00992607" w:rsidP="009926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</w:rPr>
                            </w:pPr>
                            <w:r w:rsidRPr="00992607">
                              <w:rPr>
                                <w:rFonts w:ascii="Times New Roman" w:hAnsi="Times New Roman" w:cs="Times New Roman"/>
                                <w:b/>
                                <w:sz w:val="124"/>
                                <w:szCs w:val="124"/>
                              </w:rPr>
                              <w:t xml:space="preserve">ОСНОВНЫЕ </w:t>
                            </w:r>
                            <w:r w:rsidRPr="00992607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</w:rPr>
                              <w:t>ЗАКОНЫ СТРАНЫ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36DBA" id="Овал 1" o:spid="_x0000_s1026" style="position:absolute;margin-left:67.15pt;margin-top:.25pt;width:561pt;height:5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" fillcolor="white [3201]" strokecolor="black [3200]" strokeweight="1pt">
                <v:stroke joinstyle="miter"/>
                <v:textbox>
                  <w:txbxContent>
                    <w:p w:rsidR="00992607" w:rsidRPr="00992607" w:rsidRDefault="00992607" w:rsidP="009926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</w:rPr>
                      </w:pPr>
                      <w:r w:rsidRPr="00992607">
                        <w:rPr>
                          <w:rFonts w:ascii="Times New Roman" w:hAnsi="Times New Roman" w:cs="Times New Roman"/>
                          <w:b/>
                          <w:sz w:val="124"/>
                          <w:szCs w:val="124"/>
                        </w:rPr>
                        <w:t xml:space="preserve">ОСНОВНЫЕ </w:t>
                      </w:r>
                      <w:r w:rsidRPr="00992607">
                        <w:rPr>
                          <w:rFonts w:ascii="Times New Roman" w:hAnsi="Times New Roman" w:cs="Times New Roman"/>
                          <w:b/>
                          <w:sz w:val="144"/>
                        </w:rPr>
                        <w:t>ЗАКОНЫ СТРАНЫ</w:t>
                      </w:r>
                    </w:p>
                  </w:txbxContent>
                </v:textbox>
              </v:oval>
            </w:pict>
          </mc:Fallback>
        </mc:AlternateContent>
      </w:r>
    </w:p>
    <w:p w:rsidR="00992607" w:rsidRDefault="00992607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07" w:rsidRDefault="00992607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07" w:rsidRDefault="00992607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07" w:rsidRDefault="00992607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07" w:rsidRDefault="00992607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07" w:rsidRDefault="00992607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07" w:rsidRDefault="00992607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07" w:rsidRDefault="00992607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07" w:rsidRDefault="00992607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07" w:rsidRDefault="00992607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07" w:rsidRDefault="00992607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07" w:rsidRDefault="00992607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07" w:rsidRDefault="00992607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607" w:rsidRDefault="00992607" w:rsidP="0005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81B" w:rsidRDefault="0055481B" w:rsidP="00E11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481B" w:rsidRDefault="0055481B" w:rsidP="00E11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481B" w:rsidRDefault="0055481B" w:rsidP="00E11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481B" w:rsidRDefault="0055481B" w:rsidP="00E11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481B" w:rsidRDefault="0055481B" w:rsidP="00E11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481B" w:rsidRDefault="0055481B" w:rsidP="00E11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116C" w:rsidRDefault="00E1116C" w:rsidP="00E11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BFA55" wp14:editId="621F4F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676765" cy="2538374"/>
                <wp:effectExtent l="0" t="0" r="19685" b="1460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6765" cy="25383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16C" w:rsidRPr="00992607" w:rsidRDefault="00E1116C" w:rsidP="00E111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8"/>
                              </w:rPr>
                              <w:t>СЕМЕЙНЫЙ КОДЕКС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BFA55" id="Овал 4" o:spid="_x0000_s1027" style="position:absolute;margin-left:0;margin-top:0;width:761.95pt;height:19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" fillcolor="white [3201]" strokecolor="black [3200]" strokeweight="1pt">
                <v:stroke joinstyle="miter"/>
                <v:textbox>
                  <w:txbxContent>
                    <w:p w:rsidR="00E1116C" w:rsidRPr="00992607" w:rsidRDefault="00E1116C" w:rsidP="00E111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8"/>
                        </w:rPr>
                        <w:t>СЕМЕЙНЫЙ КОДЕКС РФ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1116C" w:rsidRDefault="00E11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CA66F" wp14:editId="60A9C571">
                <wp:simplePos x="0" y="0"/>
                <wp:positionH relativeFrom="margin">
                  <wp:align>left</wp:align>
                </wp:positionH>
                <wp:positionV relativeFrom="paragraph">
                  <wp:posOffset>2662098</wp:posOffset>
                </wp:positionV>
                <wp:extent cx="9676765" cy="2538374"/>
                <wp:effectExtent l="0" t="0" r="19685" b="1460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6765" cy="25383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16C" w:rsidRPr="00992607" w:rsidRDefault="00E1116C" w:rsidP="00E111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8"/>
                              </w:rPr>
                              <w:t>УГОЛОВНЫЙ КОДЕКС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9CA66F" id="Овал 5" o:spid="_x0000_s1028" style="position:absolute;margin-left:0;margin-top:209.6pt;width:761.95pt;height:199.8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" fillcolor="white [3201]" strokecolor="black [3200]" strokeweight="1pt">
                <v:stroke joinstyle="miter"/>
                <v:textbox>
                  <w:txbxContent>
                    <w:p w:rsidR="00E1116C" w:rsidRPr="00992607" w:rsidRDefault="00E1116C" w:rsidP="00E111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8"/>
                        </w:rPr>
                        <w:t>УГОЛОВНЫЙ КОДЕКС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116C" w:rsidRDefault="00E1116C" w:rsidP="00E11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116C" w:rsidRDefault="00E11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25297" wp14:editId="6D97564D">
                <wp:simplePos x="0" y="0"/>
                <wp:positionH relativeFrom="margin">
                  <wp:posOffset>-184099</wp:posOffset>
                </wp:positionH>
                <wp:positionV relativeFrom="paragraph">
                  <wp:posOffset>3070530</wp:posOffset>
                </wp:positionV>
                <wp:extent cx="9676765" cy="2538374"/>
                <wp:effectExtent l="0" t="0" r="19685" b="1460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6765" cy="25383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16C" w:rsidRPr="00992607" w:rsidRDefault="00E1116C" w:rsidP="00E111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8"/>
                              </w:rPr>
                              <w:t>КОНСТИТУЦИЯ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325297" id="Овал 7" o:spid="_x0000_s1029" style="position:absolute;margin-left:-14.5pt;margin-top:241.75pt;width:761.95pt;height:199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" fillcolor="white [3201]" strokecolor="black [3200]" strokeweight="1pt">
                <v:stroke joinstyle="miter"/>
                <v:textbox>
                  <w:txbxContent>
                    <w:p w:rsidR="00E1116C" w:rsidRPr="00992607" w:rsidRDefault="00E1116C" w:rsidP="00E111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8"/>
                        </w:rPr>
                        <w:t>КОНСТИТУЦИЯ РФ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BFA55" wp14:editId="621F4FF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676765" cy="2538374"/>
                <wp:effectExtent l="0" t="0" r="19685" b="1460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6765" cy="25383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16C" w:rsidRPr="00992607" w:rsidRDefault="00E1116C" w:rsidP="00E111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8"/>
                              </w:rPr>
                              <w:t>ФЕДЕРАЛЬНЫЙ ЗАКОН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BFA55" id="Овал 6" o:spid="_x0000_s1030" style="position:absolute;margin-left:0;margin-top:-.05pt;width:761.95pt;height:199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" fillcolor="white [3201]" strokecolor="black [3200]" strokeweight="1pt">
                <v:stroke joinstyle="miter"/>
                <v:textbox>
                  <w:txbxContent>
                    <w:p w:rsidR="00E1116C" w:rsidRPr="00992607" w:rsidRDefault="00E1116C" w:rsidP="00E111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8"/>
                        </w:rPr>
                        <w:t>ФЕДЕРАЛЬНЫЙ ЗАКОН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1116C" w:rsidRDefault="00BF1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D672C" wp14:editId="5F7BB902">
                <wp:simplePos x="0" y="0"/>
                <wp:positionH relativeFrom="page">
                  <wp:posOffset>592557</wp:posOffset>
                </wp:positionH>
                <wp:positionV relativeFrom="paragraph">
                  <wp:posOffset>-56616</wp:posOffset>
                </wp:positionV>
                <wp:extent cx="9677324" cy="2531059"/>
                <wp:effectExtent l="0" t="0" r="19685" b="222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324" cy="25310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07" w:rsidRPr="00992607" w:rsidRDefault="00992607" w:rsidP="009926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8"/>
                              </w:rPr>
                            </w:pPr>
                            <w:r w:rsidRPr="00992607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8"/>
                              </w:rPr>
                              <w:t>ГРАЖДАНСКИЙ КОДЕКС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D672C" id="Овал 2" o:spid="_x0000_s1031" style="position:absolute;margin-left:46.65pt;margin-top:-4.45pt;width:762pt;height:19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992607" w:rsidRPr="00992607" w:rsidRDefault="00992607" w:rsidP="009926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8"/>
                        </w:rPr>
                      </w:pPr>
                      <w:r w:rsidRPr="00992607">
                        <w:rPr>
                          <w:rFonts w:ascii="Times New Roman" w:hAnsi="Times New Roman" w:cs="Times New Roman"/>
                          <w:b/>
                          <w:sz w:val="72"/>
                          <w:szCs w:val="78"/>
                        </w:rPr>
                        <w:t>ГРАЖДАНСКИЙ КОДЕКС РФ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BF1D4E" w:rsidRDefault="00BF1D4E" w:rsidP="00E111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1D4E" w:rsidRDefault="00BF1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FE294" wp14:editId="78642DE4">
                <wp:simplePos x="0" y="0"/>
                <wp:positionH relativeFrom="page">
                  <wp:posOffset>556361</wp:posOffset>
                </wp:positionH>
                <wp:positionV relativeFrom="paragraph">
                  <wp:posOffset>2979674</wp:posOffset>
                </wp:positionV>
                <wp:extent cx="9676765" cy="2538374"/>
                <wp:effectExtent l="0" t="0" r="19685" b="1460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6765" cy="25383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07" w:rsidRPr="00992607" w:rsidRDefault="00E1116C" w:rsidP="009926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8"/>
                              </w:rPr>
                              <w:t>КОНВЕНЦИЯ О ПРАВАХ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BFE294" id="Овал 3" o:spid="_x0000_s1032" style="position:absolute;margin-left:43.8pt;margin-top:234.6pt;width:761.95pt;height:199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" fillcolor="white [3201]" strokecolor="black [3200]" strokeweight="1pt">
                <v:stroke joinstyle="miter"/>
                <v:textbox>
                  <w:txbxContent>
                    <w:p w:rsidR="00992607" w:rsidRPr="00992607" w:rsidRDefault="00E1116C" w:rsidP="009926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8"/>
                        </w:rPr>
                        <w:t>КОНВЕНЦИЯ О ПРАВАХ РЕБЁНКА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1D4E" w:rsidRDefault="00BF1D4E" w:rsidP="00BF1D4E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  <w:sectPr w:rsidR="00BF1D4E" w:rsidSect="0055481B">
          <w:pgSz w:w="16838" w:h="11906" w:orient="landscape"/>
          <w:pgMar w:top="1135" w:right="536" w:bottom="851" w:left="1134" w:header="709" w:footer="709" w:gutter="0"/>
          <w:cols w:space="708"/>
          <w:docGrid w:linePitch="360"/>
        </w:sectPr>
      </w:pPr>
    </w:p>
    <w:p w:rsidR="00BF1D4E" w:rsidRDefault="00BF1D4E" w:rsidP="00BF1D4E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bookmarkStart w:id="0" w:name="_GoBack"/>
      <w:bookmarkEnd w:id="0"/>
    </w:p>
    <w:p w:rsidR="00BF1D4E" w:rsidRDefault="00BF1D4E" w:rsidP="00BF1D4E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F1D4E" w:rsidRDefault="00BF1D4E" w:rsidP="00BF1D4E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F1D4E" w:rsidRPr="00BF1D4E" w:rsidRDefault="00BF1D4E" w:rsidP="00BF1D4E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BF1D4E">
        <w:rPr>
          <w:rFonts w:ascii="Times New Roman" w:hAnsi="Times New Roman" w:cs="Times New Roman"/>
          <w:b/>
          <w:sz w:val="60"/>
          <w:szCs w:val="60"/>
        </w:rPr>
        <w:t>Выработка правил группы:</w:t>
      </w:r>
    </w:p>
    <w:p w:rsidR="00BF1D4E" w:rsidRPr="00BF1D4E" w:rsidRDefault="00BF1D4E" w:rsidP="00BF1D4E">
      <w:pPr>
        <w:pStyle w:val="a5"/>
        <w:numPr>
          <w:ilvl w:val="0"/>
          <w:numId w:val="5"/>
        </w:numPr>
        <w:spacing w:after="0" w:line="360" w:lineRule="auto"/>
        <w:ind w:left="142" w:hanging="142"/>
        <w:jc w:val="center"/>
        <w:rPr>
          <w:rFonts w:ascii="Times New Roman" w:hAnsi="Times New Roman" w:cs="Times New Roman"/>
          <w:sz w:val="60"/>
          <w:szCs w:val="60"/>
        </w:rPr>
      </w:pPr>
      <w:r w:rsidRPr="00BF1D4E">
        <w:rPr>
          <w:rFonts w:ascii="Times New Roman" w:hAnsi="Times New Roman" w:cs="Times New Roman"/>
          <w:sz w:val="60"/>
          <w:szCs w:val="60"/>
        </w:rPr>
        <w:t>Доверительный стиль общения</w:t>
      </w:r>
    </w:p>
    <w:p w:rsidR="00BF1D4E" w:rsidRPr="00BF1D4E" w:rsidRDefault="00BF1D4E" w:rsidP="00BF1D4E">
      <w:pPr>
        <w:pStyle w:val="a5"/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60"/>
          <w:szCs w:val="60"/>
        </w:rPr>
      </w:pPr>
      <w:r w:rsidRPr="00BF1D4E">
        <w:rPr>
          <w:rFonts w:ascii="Times New Roman" w:hAnsi="Times New Roman" w:cs="Times New Roman"/>
          <w:sz w:val="60"/>
          <w:szCs w:val="60"/>
        </w:rPr>
        <w:t>Уважение к говорящему</w:t>
      </w:r>
    </w:p>
    <w:p w:rsidR="00BF1D4E" w:rsidRPr="00BF1D4E" w:rsidRDefault="00BF1D4E" w:rsidP="00BF1D4E">
      <w:pPr>
        <w:pStyle w:val="a5"/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60"/>
          <w:szCs w:val="60"/>
        </w:rPr>
      </w:pPr>
      <w:r w:rsidRPr="00BF1D4E">
        <w:rPr>
          <w:rFonts w:ascii="Times New Roman" w:hAnsi="Times New Roman" w:cs="Times New Roman"/>
          <w:sz w:val="60"/>
          <w:szCs w:val="60"/>
        </w:rPr>
        <w:t>Правило активности</w:t>
      </w:r>
    </w:p>
    <w:p w:rsidR="00992607" w:rsidRPr="00052355" w:rsidRDefault="001E73A4" w:rsidP="001E7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60"/>
          <w:szCs w:val="60"/>
        </w:rPr>
        <w:t>Правило поднятой руки</w:t>
      </w:r>
    </w:p>
    <w:sectPr w:rsidR="00992607" w:rsidRPr="00052355" w:rsidSect="001E73A4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9B6"/>
    <w:multiLevelType w:val="hybridMultilevel"/>
    <w:tmpl w:val="53706C28"/>
    <w:lvl w:ilvl="0" w:tplc="A3FEC3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7F58"/>
    <w:multiLevelType w:val="multilevel"/>
    <w:tmpl w:val="2A08E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74884"/>
    <w:multiLevelType w:val="hybridMultilevel"/>
    <w:tmpl w:val="9A3EE54E"/>
    <w:lvl w:ilvl="0" w:tplc="620A79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44A36"/>
    <w:multiLevelType w:val="hybridMultilevel"/>
    <w:tmpl w:val="9D0A17A4"/>
    <w:lvl w:ilvl="0" w:tplc="2F7E5E1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510664"/>
    <w:multiLevelType w:val="hybridMultilevel"/>
    <w:tmpl w:val="CF8249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A240DC"/>
    <w:multiLevelType w:val="multilevel"/>
    <w:tmpl w:val="E70A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4C495D"/>
    <w:multiLevelType w:val="hybridMultilevel"/>
    <w:tmpl w:val="4D04E5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70C4B"/>
    <w:multiLevelType w:val="hybridMultilevel"/>
    <w:tmpl w:val="0640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A4E28"/>
    <w:multiLevelType w:val="hybridMultilevel"/>
    <w:tmpl w:val="3BEC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87F34"/>
    <w:multiLevelType w:val="hybridMultilevel"/>
    <w:tmpl w:val="7C9CC9D2"/>
    <w:lvl w:ilvl="0" w:tplc="A00A2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1F"/>
    <w:rsid w:val="00052355"/>
    <w:rsid w:val="00066CE6"/>
    <w:rsid w:val="001E73A4"/>
    <w:rsid w:val="00244785"/>
    <w:rsid w:val="00285FCD"/>
    <w:rsid w:val="002D57A3"/>
    <w:rsid w:val="004B29CE"/>
    <w:rsid w:val="0055481B"/>
    <w:rsid w:val="005E3070"/>
    <w:rsid w:val="00653B75"/>
    <w:rsid w:val="00785707"/>
    <w:rsid w:val="00992607"/>
    <w:rsid w:val="00AD33AF"/>
    <w:rsid w:val="00AF5746"/>
    <w:rsid w:val="00AF6B3A"/>
    <w:rsid w:val="00BF1D4E"/>
    <w:rsid w:val="00E02C62"/>
    <w:rsid w:val="00E10CD3"/>
    <w:rsid w:val="00E1116C"/>
    <w:rsid w:val="00E67134"/>
    <w:rsid w:val="00F57857"/>
    <w:rsid w:val="00F7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2242"/>
  <w15:chartTrackingRefBased/>
  <w15:docId w15:val="{93D4E2D9-6663-4266-898C-1023B210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7591F"/>
  </w:style>
  <w:style w:type="paragraph" w:customStyle="1" w:styleId="c8">
    <w:name w:val="c8"/>
    <w:basedOn w:val="a"/>
    <w:rsid w:val="00F7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3AF"/>
    <w:rPr>
      <w:b/>
      <w:bCs/>
    </w:rPr>
  </w:style>
  <w:style w:type="paragraph" w:styleId="a5">
    <w:name w:val="List Paragraph"/>
    <w:basedOn w:val="a"/>
    <w:uiPriority w:val="34"/>
    <w:qFormat/>
    <w:rsid w:val="005E3070"/>
    <w:pPr>
      <w:ind w:left="720"/>
      <w:contextualSpacing/>
    </w:pPr>
  </w:style>
  <w:style w:type="paragraph" w:styleId="a6">
    <w:name w:val="No Spacing"/>
    <w:link w:val="a7"/>
    <w:qFormat/>
    <w:rsid w:val="00AF6B3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rsid w:val="00AF6B3A"/>
  </w:style>
  <w:style w:type="paragraph" w:customStyle="1" w:styleId="c3">
    <w:name w:val="c3"/>
    <w:basedOn w:val="a"/>
    <w:rsid w:val="00AF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53B75"/>
    <w:rPr>
      <w:color w:val="0000FF"/>
      <w:u w:val="single"/>
    </w:rPr>
  </w:style>
  <w:style w:type="character" w:customStyle="1" w:styleId="sem">
    <w:name w:val="sem"/>
    <w:basedOn w:val="a0"/>
    <w:rsid w:val="00E67134"/>
  </w:style>
  <w:style w:type="table" w:styleId="a9">
    <w:name w:val="Table Grid"/>
    <w:basedOn w:val="a1"/>
    <w:uiPriority w:val="39"/>
    <w:rsid w:val="00E1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3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7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1%80%D0%B8%D0%B4%D0%B8%D1%87%D0%B5%D1%81%D0%BA%D0%B0%D1%8F_%D0%BE%D1%82%D0%B2%D0%B5%D1%82%D1%81%D1%82%D0%B2%D0%B5%D0%BD%D0%BD%D0%BE%D1%81%D1%82%D1%8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D%D0%BE%D1%80%D0%BC%D0%B0_%D0%BF%D1%80%D0%B0%D0%B2%D0%B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8%D0%BD%D0%BE%D0%B2%D0%BD%D0%BE%D1%81%D1%82%D1%8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3%D0%B3%D0%BE%D0%BB%D0%BE%D0%B2%D0%BD%D0%B0%D1%8F_%D0%BE%D1%82%D0%B2%D0%B5%D1%82%D1%81%D1%82%D0%B2%D0%B5%D0%BD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0%D0%B2%D0%BE%D0%BD%D0%B0%D1%80%D1%83%D1%88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CB47B-B45E-4C50-9120-148DD567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2021-02-22T15:44:00Z</dcterms:created>
  <dcterms:modified xsi:type="dcterms:W3CDTF">2021-03-06T15:25:00Z</dcterms:modified>
</cp:coreProperties>
</file>